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F57" w:rsidRPr="00AF6FAD" w:rsidRDefault="00EC5F57" w:rsidP="00EC5F57">
      <w:pPr>
        <w:tabs>
          <w:tab w:val="left" w:pos="7655"/>
        </w:tabs>
        <w:ind w:right="-568"/>
        <w:jc w:val="center"/>
        <w:rPr>
          <w:rFonts w:ascii="Arial" w:eastAsia="Times New Roman" w:hAnsi="Arial" w:cs="Arial"/>
          <w:b/>
          <w:bCs/>
          <w:sz w:val="28"/>
          <w:szCs w:val="28"/>
        </w:rPr>
      </w:pPr>
      <w:r w:rsidRPr="00AF6FAD">
        <w:rPr>
          <w:rFonts w:ascii="Arial" w:eastAsia="Times New Roman" w:hAnsi="Arial" w:cs="Arial"/>
          <w:b/>
          <w:bCs/>
          <w:sz w:val="28"/>
          <w:szCs w:val="28"/>
        </w:rPr>
        <w:t>CENTRO U</w:t>
      </w:r>
      <w:r>
        <w:rPr>
          <w:rFonts w:ascii="Arial" w:eastAsia="Times New Roman" w:hAnsi="Arial" w:cs="Arial"/>
          <w:b/>
          <w:bCs/>
          <w:sz w:val="28"/>
          <w:szCs w:val="28"/>
        </w:rPr>
        <w:t>NIVERSITÁRIO TABOSA DE ALMEIDA -</w:t>
      </w:r>
      <w:r w:rsidRPr="00AF6FAD">
        <w:rPr>
          <w:rFonts w:ascii="Arial" w:eastAsia="Times New Roman" w:hAnsi="Arial" w:cs="Arial"/>
          <w:b/>
          <w:bCs/>
          <w:sz w:val="28"/>
          <w:szCs w:val="28"/>
        </w:rPr>
        <w:t xml:space="preserve"> ASCES/UNITA</w:t>
      </w:r>
    </w:p>
    <w:p w:rsidR="00EC5F57" w:rsidRPr="00AF6FAD" w:rsidRDefault="00EC5F57" w:rsidP="00EC5F57">
      <w:pPr>
        <w:jc w:val="center"/>
        <w:rPr>
          <w:rFonts w:ascii="Arial" w:eastAsia="Times New Roman" w:hAnsi="Arial" w:cs="Arial"/>
          <w:b/>
          <w:bCs/>
          <w:sz w:val="28"/>
          <w:szCs w:val="28"/>
        </w:rPr>
      </w:pPr>
      <w:r w:rsidRPr="00AF6FAD">
        <w:rPr>
          <w:rFonts w:ascii="Arial" w:eastAsia="Times New Roman" w:hAnsi="Arial" w:cs="Arial"/>
          <w:b/>
          <w:bCs/>
          <w:sz w:val="28"/>
          <w:szCs w:val="28"/>
        </w:rPr>
        <w:t>BACHARELADO EM DIREITO</w:t>
      </w:r>
    </w:p>
    <w:p w:rsidR="00EC5F57" w:rsidRPr="00AF6FAD" w:rsidRDefault="00EC5F57" w:rsidP="00EC5F57">
      <w:pPr>
        <w:jc w:val="center"/>
        <w:rPr>
          <w:rFonts w:ascii="Arial" w:eastAsia="Times New Roman" w:hAnsi="Arial" w:cs="Arial"/>
          <w:b/>
          <w:bCs/>
          <w:sz w:val="28"/>
          <w:szCs w:val="28"/>
        </w:rPr>
      </w:pPr>
    </w:p>
    <w:p w:rsidR="00EC5F57" w:rsidRPr="00AF6FAD" w:rsidRDefault="00EC5F57" w:rsidP="00173A00">
      <w:pPr>
        <w:rPr>
          <w:rFonts w:ascii="Arial" w:eastAsia="Times New Roman" w:hAnsi="Arial" w:cs="Arial"/>
          <w:b/>
          <w:bCs/>
          <w:sz w:val="28"/>
          <w:szCs w:val="28"/>
        </w:rPr>
      </w:pPr>
    </w:p>
    <w:p w:rsidR="00EC5F57" w:rsidRPr="00AF6FAD" w:rsidRDefault="00EC5F57" w:rsidP="00EC5F57">
      <w:pPr>
        <w:jc w:val="center"/>
        <w:rPr>
          <w:rFonts w:ascii="Arial" w:eastAsia="Times New Roman" w:hAnsi="Arial" w:cs="Arial"/>
          <w:b/>
          <w:bCs/>
          <w:sz w:val="28"/>
          <w:szCs w:val="28"/>
        </w:rPr>
      </w:pPr>
    </w:p>
    <w:p w:rsidR="00EC5F57" w:rsidRPr="00AF6FAD" w:rsidRDefault="00EC5F57" w:rsidP="00EC5F57">
      <w:pPr>
        <w:jc w:val="center"/>
        <w:rPr>
          <w:rFonts w:ascii="Arial" w:eastAsia="Times New Roman" w:hAnsi="Arial" w:cs="Arial"/>
          <w:b/>
          <w:bCs/>
          <w:sz w:val="28"/>
          <w:szCs w:val="28"/>
        </w:rPr>
      </w:pPr>
    </w:p>
    <w:p w:rsidR="00EC5F57" w:rsidRDefault="00EC5F57" w:rsidP="00173A00">
      <w:pPr>
        <w:spacing w:line="240" w:lineRule="auto"/>
        <w:jc w:val="center"/>
        <w:rPr>
          <w:rFonts w:ascii="Arial" w:eastAsia="Times New Roman" w:hAnsi="Arial" w:cs="Arial"/>
          <w:b/>
          <w:bCs/>
          <w:sz w:val="28"/>
          <w:szCs w:val="28"/>
        </w:rPr>
      </w:pPr>
      <w:r>
        <w:rPr>
          <w:rFonts w:ascii="Arial" w:eastAsia="Times New Roman" w:hAnsi="Arial" w:cs="Arial"/>
          <w:b/>
          <w:bCs/>
          <w:sz w:val="28"/>
          <w:szCs w:val="28"/>
        </w:rPr>
        <w:t xml:space="preserve">UMA ANÁLISE DA </w:t>
      </w:r>
      <w:r w:rsidRPr="7DE439A1">
        <w:rPr>
          <w:rFonts w:ascii="Arial" w:eastAsia="Times New Roman" w:hAnsi="Arial" w:cs="Arial"/>
          <w:b/>
          <w:bCs/>
          <w:sz w:val="28"/>
          <w:szCs w:val="28"/>
        </w:rPr>
        <w:t>RESSOCIALIZAÇÃO DO APENADO A PARTIR DA LEI DE EX</w:t>
      </w:r>
      <w:r w:rsidR="00377F31">
        <w:rPr>
          <w:rFonts w:ascii="Arial" w:eastAsia="Times New Roman" w:hAnsi="Arial" w:cs="Arial"/>
          <w:b/>
          <w:bCs/>
          <w:sz w:val="28"/>
          <w:szCs w:val="28"/>
        </w:rPr>
        <w:t>E</w:t>
      </w:r>
      <w:r w:rsidRPr="7DE439A1">
        <w:rPr>
          <w:rFonts w:ascii="Arial" w:eastAsia="Times New Roman" w:hAnsi="Arial" w:cs="Arial"/>
          <w:b/>
          <w:bCs/>
          <w:sz w:val="28"/>
          <w:szCs w:val="28"/>
        </w:rPr>
        <w:t>CUÇÃO PENAL</w:t>
      </w:r>
    </w:p>
    <w:p w:rsidR="00AF4244" w:rsidRDefault="00AF4244" w:rsidP="00EC5F57">
      <w:pPr>
        <w:jc w:val="center"/>
        <w:rPr>
          <w:rFonts w:ascii="Arial" w:eastAsia="Times New Roman" w:hAnsi="Arial" w:cs="Arial"/>
          <w:b/>
          <w:bCs/>
          <w:sz w:val="28"/>
          <w:szCs w:val="28"/>
        </w:rPr>
      </w:pPr>
    </w:p>
    <w:p w:rsidR="00AF4244" w:rsidRPr="00AF6FAD" w:rsidRDefault="00AF4244" w:rsidP="00EC5F57">
      <w:pPr>
        <w:jc w:val="center"/>
        <w:rPr>
          <w:rFonts w:ascii="Arial" w:eastAsia="Times New Roman" w:hAnsi="Arial" w:cs="Arial"/>
          <w:b/>
          <w:bCs/>
          <w:sz w:val="28"/>
          <w:szCs w:val="28"/>
        </w:rPr>
      </w:pPr>
    </w:p>
    <w:p w:rsidR="00EC5F57" w:rsidRPr="00AF6FAD" w:rsidRDefault="00EC5F57" w:rsidP="00EC5F57">
      <w:pPr>
        <w:jc w:val="center"/>
        <w:rPr>
          <w:rFonts w:ascii="Arial" w:eastAsia="Times New Roman" w:hAnsi="Arial" w:cs="Arial"/>
          <w:b/>
          <w:bCs/>
          <w:sz w:val="28"/>
          <w:szCs w:val="28"/>
        </w:rPr>
      </w:pPr>
    </w:p>
    <w:p w:rsidR="00EC5F57" w:rsidRPr="00AF6FAD" w:rsidRDefault="00EC5F57" w:rsidP="00EC5F57">
      <w:pPr>
        <w:jc w:val="center"/>
        <w:rPr>
          <w:rFonts w:ascii="Arial" w:hAnsi="Arial" w:cs="Arial"/>
        </w:rPr>
      </w:pPr>
      <w:r w:rsidRPr="00AF6FAD">
        <w:rPr>
          <w:rFonts w:ascii="Arial" w:eastAsia="Times New Roman" w:hAnsi="Arial" w:cs="Arial"/>
          <w:b/>
          <w:bCs/>
          <w:sz w:val="28"/>
          <w:szCs w:val="28"/>
        </w:rPr>
        <w:t>NATHÁLIA FERNANDES DIAS</w:t>
      </w:r>
    </w:p>
    <w:p w:rsidR="00EC5F57" w:rsidRPr="00AF6FAD" w:rsidRDefault="00EC5F57" w:rsidP="00EC5F57">
      <w:pPr>
        <w:jc w:val="center"/>
        <w:rPr>
          <w:rFonts w:ascii="Arial" w:eastAsia="Times New Roman" w:hAnsi="Arial" w:cs="Arial"/>
          <w:b/>
          <w:bCs/>
          <w:sz w:val="28"/>
          <w:szCs w:val="28"/>
        </w:rPr>
      </w:pPr>
      <w:r w:rsidRPr="00AF6FAD">
        <w:rPr>
          <w:rFonts w:ascii="Arial" w:eastAsia="Times New Roman" w:hAnsi="Arial" w:cs="Arial"/>
          <w:b/>
          <w:bCs/>
          <w:sz w:val="28"/>
          <w:szCs w:val="28"/>
        </w:rPr>
        <w:t xml:space="preserve"> </w:t>
      </w:r>
    </w:p>
    <w:p w:rsidR="00EC5F57" w:rsidRPr="00AF6FAD" w:rsidRDefault="00EC5F57" w:rsidP="00EC5F57">
      <w:pPr>
        <w:jc w:val="center"/>
        <w:rPr>
          <w:rFonts w:ascii="Arial" w:eastAsia="Times New Roman" w:hAnsi="Arial" w:cs="Arial"/>
          <w:b/>
          <w:bCs/>
          <w:sz w:val="28"/>
          <w:szCs w:val="28"/>
        </w:rPr>
      </w:pPr>
    </w:p>
    <w:p w:rsidR="00EC5F57" w:rsidRPr="00AF6FAD" w:rsidRDefault="00EC5F57" w:rsidP="00EC5F57">
      <w:pPr>
        <w:jc w:val="center"/>
        <w:rPr>
          <w:rFonts w:ascii="Arial" w:eastAsia="Times New Roman" w:hAnsi="Arial" w:cs="Arial"/>
          <w:b/>
          <w:bCs/>
          <w:sz w:val="28"/>
          <w:szCs w:val="28"/>
        </w:rPr>
      </w:pPr>
    </w:p>
    <w:p w:rsidR="00EC5F57" w:rsidRPr="00AF6FAD" w:rsidRDefault="00EC5F57" w:rsidP="00EC5F57">
      <w:pPr>
        <w:jc w:val="center"/>
        <w:rPr>
          <w:rFonts w:ascii="Arial" w:eastAsia="Times New Roman" w:hAnsi="Arial" w:cs="Arial"/>
          <w:b/>
          <w:bCs/>
          <w:sz w:val="28"/>
          <w:szCs w:val="28"/>
        </w:rPr>
      </w:pPr>
    </w:p>
    <w:p w:rsidR="00EC5F57" w:rsidRPr="00AF6FAD" w:rsidRDefault="00EC5F57" w:rsidP="00EC5F57">
      <w:pPr>
        <w:jc w:val="center"/>
        <w:rPr>
          <w:rFonts w:ascii="Arial" w:eastAsia="Times New Roman" w:hAnsi="Arial" w:cs="Arial"/>
          <w:b/>
          <w:bCs/>
          <w:sz w:val="28"/>
          <w:szCs w:val="28"/>
        </w:rPr>
      </w:pPr>
    </w:p>
    <w:p w:rsidR="00EC5F57" w:rsidRDefault="00EC5F57" w:rsidP="00EC5F57">
      <w:pPr>
        <w:jc w:val="center"/>
        <w:rPr>
          <w:rFonts w:ascii="Arial" w:eastAsia="Times New Roman" w:hAnsi="Arial" w:cs="Arial"/>
          <w:b/>
          <w:bCs/>
          <w:sz w:val="28"/>
          <w:szCs w:val="28"/>
        </w:rPr>
      </w:pPr>
    </w:p>
    <w:p w:rsidR="00EC5F57" w:rsidRDefault="00EC5F57" w:rsidP="00EC5F57">
      <w:pPr>
        <w:jc w:val="center"/>
        <w:rPr>
          <w:rFonts w:ascii="Arial" w:eastAsia="Times New Roman" w:hAnsi="Arial" w:cs="Arial"/>
          <w:b/>
          <w:bCs/>
          <w:sz w:val="28"/>
          <w:szCs w:val="28"/>
        </w:rPr>
      </w:pPr>
    </w:p>
    <w:p w:rsidR="00EC5F57" w:rsidRDefault="00EC5F57" w:rsidP="00EC5F57">
      <w:pPr>
        <w:jc w:val="center"/>
        <w:rPr>
          <w:rFonts w:ascii="Arial" w:eastAsia="Times New Roman" w:hAnsi="Arial" w:cs="Arial"/>
          <w:b/>
          <w:bCs/>
          <w:sz w:val="28"/>
          <w:szCs w:val="28"/>
        </w:rPr>
      </w:pPr>
    </w:p>
    <w:p w:rsidR="00EC5F57" w:rsidRPr="00AF6FAD" w:rsidRDefault="00EC5F57" w:rsidP="00EC5F57">
      <w:pPr>
        <w:jc w:val="center"/>
        <w:rPr>
          <w:rFonts w:ascii="Arial" w:eastAsia="Times New Roman" w:hAnsi="Arial" w:cs="Arial"/>
          <w:b/>
          <w:bCs/>
          <w:sz w:val="28"/>
          <w:szCs w:val="28"/>
        </w:rPr>
      </w:pPr>
    </w:p>
    <w:p w:rsidR="002A3394" w:rsidRPr="00AF6FAD" w:rsidRDefault="002A3394" w:rsidP="00EC5F57">
      <w:pPr>
        <w:jc w:val="center"/>
        <w:rPr>
          <w:rFonts w:ascii="Arial" w:eastAsia="Times New Roman" w:hAnsi="Arial" w:cs="Arial"/>
          <w:b/>
          <w:bCs/>
          <w:sz w:val="28"/>
          <w:szCs w:val="28"/>
        </w:rPr>
      </w:pPr>
    </w:p>
    <w:p w:rsidR="00EC5F57" w:rsidRPr="00AF6FAD" w:rsidRDefault="00EC5F57" w:rsidP="00EC5F57">
      <w:pPr>
        <w:jc w:val="center"/>
        <w:rPr>
          <w:rFonts w:ascii="Arial" w:eastAsia="Times New Roman" w:hAnsi="Arial" w:cs="Arial"/>
          <w:b/>
          <w:bCs/>
          <w:sz w:val="28"/>
          <w:szCs w:val="28"/>
        </w:rPr>
      </w:pPr>
      <w:r w:rsidRPr="00AF6FAD">
        <w:rPr>
          <w:rFonts w:ascii="Arial" w:eastAsia="Times New Roman" w:hAnsi="Arial" w:cs="Arial"/>
          <w:b/>
          <w:bCs/>
          <w:sz w:val="28"/>
          <w:szCs w:val="28"/>
        </w:rPr>
        <w:t>CARUARU</w:t>
      </w:r>
    </w:p>
    <w:p w:rsidR="00EC5F57" w:rsidRPr="004A2245" w:rsidRDefault="00EC5F57" w:rsidP="00EC5F57">
      <w:pPr>
        <w:jc w:val="center"/>
        <w:rPr>
          <w:rFonts w:ascii="Arial" w:eastAsia="Times New Roman" w:hAnsi="Arial" w:cs="Arial"/>
          <w:b/>
          <w:bCs/>
          <w:sz w:val="28"/>
          <w:szCs w:val="28"/>
        </w:rPr>
      </w:pPr>
      <w:r>
        <w:rPr>
          <w:rFonts w:ascii="Arial" w:eastAsia="Times New Roman" w:hAnsi="Arial" w:cs="Arial"/>
          <w:b/>
          <w:bCs/>
          <w:sz w:val="28"/>
          <w:szCs w:val="28"/>
        </w:rPr>
        <w:t>2018</w:t>
      </w:r>
    </w:p>
    <w:p w:rsidR="00EC5F57" w:rsidRPr="00AF6FAD" w:rsidRDefault="00EC5F57" w:rsidP="00EC5F57">
      <w:pPr>
        <w:rPr>
          <w:rFonts w:ascii="Arial" w:hAnsi="Arial" w:cs="Arial"/>
        </w:rPr>
      </w:pPr>
    </w:p>
    <w:p w:rsidR="00EC5F57" w:rsidRPr="00AF6FAD" w:rsidRDefault="00EC5F57" w:rsidP="00EC5F57">
      <w:pPr>
        <w:tabs>
          <w:tab w:val="left" w:pos="7655"/>
        </w:tabs>
        <w:ind w:right="-568"/>
        <w:jc w:val="center"/>
        <w:rPr>
          <w:rFonts w:ascii="Arial" w:eastAsia="Times New Roman" w:hAnsi="Arial" w:cs="Arial"/>
          <w:b/>
          <w:bCs/>
          <w:sz w:val="28"/>
          <w:szCs w:val="28"/>
        </w:rPr>
      </w:pPr>
      <w:r w:rsidRPr="00AF6FAD">
        <w:rPr>
          <w:rFonts w:ascii="Arial" w:eastAsia="Times New Roman" w:hAnsi="Arial" w:cs="Arial"/>
          <w:b/>
          <w:bCs/>
          <w:sz w:val="28"/>
          <w:szCs w:val="28"/>
        </w:rPr>
        <w:lastRenderedPageBreak/>
        <w:t>CENTRO U</w:t>
      </w:r>
      <w:r>
        <w:rPr>
          <w:rFonts w:ascii="Arial" w:eastAsia="Times New Roman" w:hAnsi="Arial" w:cs="Arial"/>
          <w:b/>
          <w:bCs/>
          <w:sz w:val="28"/>
          <w:szCs w:val="28"/>
        </w:rPr>
        <w:t>NIVERSITÁRIO TABOSA DE ALMEIDA -</w:t>
      </w:r>
      <w:r w:rsidRPr="00AF6FAD">
        <w:rPr>
          <w:rFonts w:ascii="Arial" w:eastAsia="Times New Roman" w:hAnsi="Arial" w:cs="Arial"/>
          <w:b/>
          <w:bCs/>
          <w:sz w:val="28"/>
          <w:szCs w:val="28"/>
        </w:rPr>
        <w:t xml:space="preserve"> ASCES/UNITA</w:t>
      </w:r>
    </w:p>
    <w:p w:rsidR="00EC5F57" w:rsidRPr="00AF6FAD" w:rsidRDefault="00EC5F57" w:rsidP="00EC5F57">
      <w:pPr>
        <w:jc w:val="center"/>
        <w:rPr>
          <w:rFonts w:ascii="Arial" w:eastAsia="Times New Roman" w:hAnsi="Arial" w:cs="Arial"/>
          <w:b/>
          <w:bCs/>
          <w:sz w:val="28"/>
          <w:szCs w:val="28"/>
        </w:rPr>
      </w:pPr>
      <w:r w:rsidRPr="00AF6FAD">
        <w:rPr>
          <w:rFonts w:ascii="Arial" w:eastAsia="Times New Roman" w:hAnsi="Arial" w:cs="Arial"/>
          <w:b/>
          <w:bCs/>
          <w:sz w:val="28"/>
          <w:szCs w:val="28"/>
        </w:rPr>
        <w:t>BACHARELADO EM DIREITO</w:t>
      </w:r>
    </w:p>
    <w:p w:rsidR="00EC5F57" w:rsidRPr="00AF6FAD" w:rsidRDefault="00EC5F57" w:rsidP="00EC5F57">
      <w:pPr>
        <w:jc w:val="center"/>
        <w:rPr>
          <w:rFonts w:ascii="Arial" w:eastAsia="Times New Roman" w:hAnsi="Arial" w:cs="Arial"/>
          <w:b/>
          <w:bCs/>
          <w:sz w:val="28"/>
          <w:szCs w:val="28"/>
        </w:rPr>
      </w:pPr>
    </w:p>
    <w:p w:rsidR="00EC5F57" w:rsidRPr="00AF6FAD" w:rsidRDefault="00EC5F57" w:rsidP="00EC5F57">
      <w:pPr>
        <w:jc w:val="center"/>
        <w:rPr>
          <w:rFonts w:ascii="Arial" w:eastAsia="Times New Roman" w:hAnsi="Arial" w:cs="Arial"/>
          <w:b/>
          <w:bCs/>
          <w:sz w:val="28"/>
          <w:szCs w:val="28"/>
        </w:rPr>
      </w:pPr>
    </w:p>
    <w:p w:rsidR="00EC5F57" w:rsidRPr="00AF6FAD" w:rsidRDefault="00EC5F57" w:rsidP="00EC5F57">
      <w:pPr>
        <w:jc w:val="center"/>
        <w:rPr>
          <w:rFonts w:ascii="Arial" w:eastAsia="Times New Roman" w:hAnsi="Arial" w:cs="Arial"/>
          <w:b/>
          <w:bCs/>
          <w:sz w:val="28"/>
          <w:szCs w:val="28"/>
        </w:rPr>
      </w:pPr>
    </w:p>
    <w:p w:rsidR="00EC5F57" w:rsidRDefault="00EC5F57" w:rsidP="00EC5F57">
      <w:pPr>
        <w:jc w:val="center"/>
        <w:rPr>
          <w:rFonts w:ascii="Arial" w:eastAsia="Times New Roman" w:hAnsi="Arial" w:cs="Arial"/>
          <w:b/>
          <w:bCs/>
          <w:sz w:val="28"/>
          <w:szCs w:val="28"/>
        </w:rPr>
      </w:pPr>
      <w:r w:rsidRPr="00AF6FAD">
        <w:rPr>
          <w:rFonts w:ascii="Arial" w:eastAsia="Times New Roman" w:hAnsi="Arial" w:cs="Arial"/>
          <w:b/>
          <w:bCs/>
          <w:sz w:val="28"/>
          <w:szCs w:val="28"/>
        </w:rPr>
        <w:t xml:space="preserve"> </w:t>
      </w:r>
    </w:p>
    <w:p w:rsidR="00EC5F57" w:rsidRDefault="00EC5F57" w:rsidP="00EC5F57">
      <w:pPr>
        <w:jc w:val="center"/>
        <w:rPr>
          <w:rFonts w:ascii="Arial" w:eastAsia="Times New Roman" w:hAnsi="Arial" w:cs="Arial"/>
          <w:b/>
          <w:bCs/>
          <w:sz w:val="28"/>
          <w:szCs w:val="28"/>
        </w:rPr>
      </w:pPr>
    </w:p>
    <w:p w:rsidR="00EC5F57" w:rsidRDefault="00EC5F57" w:rsidP="00EC5F57">
      <w:pPr>
        <w:jc w:val="center"/>
        <w:rPr>
          <w:rFonts w:ascii="Arial" w:eastAsia="Times New Roman" w:hAnsi="Arial" w:cs="Arial"/>
          <w:b/>
          <w:bCs/>
          <w:sz w:val="28"/>
          <w:szCs w:val="28"/>
        </w:rPr>
      </w:pPr>
    </w:p>
    <w:p w:rsidR="00EC5F57" w:rsidRPr="00AF6FAD" w:rsidRDefault="00EC5F57" w:rsidP="00EC5F57">
      <w:pPr>
        <w:jc w:val="center"/>
        <w:rPr>
          <w:rFonts w:ascii="Arial" w:eastAsia="Times New Roman" w:hAnsi="Arial" w:cs="Arial"/>
          <w:b/>
          <w:bCs/>
          <w:sz w:val="28"/>
          <w:szCs w:val="28"/>
        </w:rPr>
      </w:pPr>
    </w:p>
    <w:p w:rsidR="00EC5F57" w:rsidRPr="00AF6FAD" w:rsidRDefault="00EC5F57" w:rsidP="00EC5F57">
      <w:pPr>
        <w:spacing w:line="240" w:lineRule="auto"/>
        <w:jc w:val="center"/>
        <w:rPr>
          <w:rFonts w:ascii="Arial" w:hAnsi="Arial" w:cs="Arial"/>
        </w:rPr>
      </w:pPr>
      <w:r>
        <w:rPr>
          <w:rFonts w:ascii="Arial" w:eastAsia="Times New Roman" w:hAnsi="Arial" w:cs="Arial"/>
          <w:b/>
          <w:bCs/>
          <w:sz w:val="28"/>
          <w:szCs w:val="28"/>
        </w:rPr>
        <w:t xml:space="preserve">UMA ANÁLISE DA </w:t>
      </w:r>
      <w:r w:rsidRPr="00AF6FAD">
        <w:rPr>
          <w:rFonts w:ascii="Arial" w:eastAsia="Times New Roman" w:hAnsi="Arial" w:cs="Arial"/>
          <w:b/>
          <w:bCs/>
          <w:sz w:val="28"/>
          <w:szCs w:val="28"/>
        </w:rPr>
        <w:t xml:space="preserve">RESSOCIALIZAÇÃO DO APENADO </w:t>
      </w:r>
      <w:r>
        <w:rPr>
          <w:rFonts w:ascii="Arial" w:eastAsia="Times New Roman" w:hAnsi="Arial" w:cs="Arial"/>
          <w:b/>
          <w:bCs/>
          <w:sz w:val="28"/>
          <w:szCs w:val="28"/>
        </w:rPr>
        <w:t>A PARTIR DA LEI DE EX</w:t>
      </w:r>
      <w:r w:rsidR="00377F31">
        <w:rPr>
          <w:rFonts w:ascii="Arial" w:eastAsia="Times New Roman" w:hAnsi="Arial" w:cs="Arial"/>
          <w:b/>
          <w:bCs/>
          <w:sz w:val="28"/>
          <w:szCs w:val="28"/>
        </w:rPr>
        <w:t>E</w:t>
      </w:r>
      <w:r>
        <w:rPr>
          <w:rFonts w:ascii="Arial" w:eastAsia="Times New Roman" w:hAnsi="Arial" w:cs="Arial"/>
          <w:b/>
          <w:bCs/>
          <w:sz w:val="28"/>
          <w:szCs w:val="28"/>
        </w:rPr>
        <w:t>CUÇÃO PENAL</w:t>
      </w:r>
    </w:p>
    <w:p w:rsidR="00EC5F57" w:rsidRPr="00AF6FAD" w:rsidRDefault="00EC5F57" w:rsidP="00EC5F57">
      <w:pPr>
        <w:jc w:val="center"/>
        <w:rPr>
          <w:rFonts w:ascii="Arial" w:eastAsia="Times New Roman" w:hAnsi="Arial" w:cs="Arial"/>
          <w:b/>
          <w:bCs/>
          <w:sz w:val="28"/>
          <w:szCs w:val="28"/>
        </w:rPr>
      </w:pPr>
    </w:p>
    <w:p w:rsidR="00EC5F57" w:rsidRPr="00AF6FAD" w:rsidRDefault="00EC5F57" w:rsidP="00EC5F57">
      <w:pPr>
        <w:jc w:val="center"/>
        <w:rPr>
          <w:rFonts w:ascii="Arial" w:eastAsia="Times New Roman" w:hAnsi="Arial" w:cs="Arial"/>
          <w:sz w:val="28"/>
          <w:szCs w:val="28"/>
        </w:rPr>
      </w:pPr>
    </w:p>
    <w:p w:rsidR="00EC5F57" w:rsidRPr="00AF6FAD" w:rsidRDefault="00EC5F57" w:rsidP="00EC5F57">
      <w:pPr>
        <w:jc w:val="center"/>
        <w:rPr>
          <w:rFonts w:ascii="Arial" w:hAnsi="Arial" w:cs="Arial"/>
        </w:rPr>
      </w:pPr>
      <w:r w:rsidRPr="00AF6FAD">
        <w:rPr>
          <w:rFonts w:ascii="Arial" w:eastAsia="Times New Roman" w:hAnsi="Arial" w:cs="Arial"/>
          <w:b/>
          <w:bCs/>
          <w:sz w:val="28"/>
          <w:szCs w:val="28"/>
        </w:rPr>
        <w:t>NATHÁLIA FERNANDES DIAS</w:t>
      </w:r>
    </w:p>
    <w:p w:rsidR="00EC5F57" w:rsidRPr="00AF6FAD" w:rsidRDefault="00EC5F57" w:rsidP="00EC5F57">
      <w:pPr>
        <w:jc w:val="center"/>
        <w:rPr>
          <w:rFonts w:ascii="Arial" w:eastAsia="Times New Roman" w:hAnsi="Arial" w:cs="Arial"/>
          <w:b/>
          <w:bCs/>
          <w:sz w:val="28"/>
          <w:szCs w:val="28"/>
        </w:rPr>
      </w:pPr>
    </w:p>
    <w:p w:rsidR="00EC5F57" w:rsidRDefault="00EC5F57" w:rsidP="00EC5F57">
      <w:pPr>
        <w:jc w:val="center"/>
        <w:rPr>
          <w:rFonts w:ascii="Arial" w:eastAsia="Times New Roman" w:hAnsi="Arial" w:cs="Arial"/>
          <w:b/>
          <w:bCs/>
          <w:sz w:val="28"/>
          <w:szCs w:val="28"/>
        </w:rPr>
      </w:pPr>
    </w:p>
    <w:p w:rsidR="00AF4244" w:rsidRPr="00276AD0" w:rsidRDefault="00EC5F57" w:rsidP="004E13CB">
      <w:pPr>
        <w:tabs>
          <w:tab w:val="left" w:pos="3969"/>
        </w:tabs>
        <w:spacing w:line="240" w:lineRule="auto"/>
        <w:ind w:left="3969"/>
        <w:rPr>
          <w:rFonts w:ascii="Arial" w:hAnsi="Arial" w:cs="Arial"/>
        </w:rPr>
      </w:pPr>
      <w:r w:rsidRPr="00276AD0">
        <w:rPr>
          <w:rFonts w:ascii="Arial" w:hAnsi="Arial" w:cs="Arial"/>
        </w:rPr>
        <w:t>Trabalho de Conclusão de Curso, apresentado ao Centro Universitário Tabosa de Almeida - ASCES/ UNITA, como requisito parcial para obtenção do grau de Bacharel em Direito.</w:t>
      </w:r>
    </w:p>
    <w:p w:rsidR="00EC5F57" w:rsidRPr="00173A00" w:rsidRDefault="00EC5F57" w:rsidP="00173A00">
      <w:pPr>
        <w:tabs>
          <w:tab w:val="left" w:pos="3969"/>
        </w:tabs>
        <w:spacing w:line="240" w:lineRule="auto"/>
        <w:ind w:left="3969"/>
        <w:rPr>
          <w:rFonts w:ascii="Arial" w:hAnsi="Arial" w:cs="Arial"/>
        </w:rPr>
      </w:pPr>
      <w:r w:rsidRPr="00276AD0">
        <w:rPr>
          <w:rFonts w:ascii="Arial" w:hAnsi="Arial" w:cs="Arial"/>
        </w:rPr>
        <w:t>Orientador</w:t>
      </w:r>
      <w:r>
        <w:rPr>
          <w:rFonts w:ascii="Arial" w:hAnsi="Arial" w:cs="Arial"/>
        </w:rPr>
        <w:t>a</w:t>
      </w:r>
      <w:r w:rsidRPr="00276AD0">
        <w:rPr>
          <w:rFonts w:ascii="Arial" w:hAnsi="Arial" w:cs="Arial"/>
        </w:rPr>
        <w:t>: Prof</w:t>
      </w:r>
      <w:r w:rsidR="00AF4244">
        <w:rPr>
          <w:rFonts w:ascii="Arial" w:hAnsi="Arial" w:cs="Arial"/>
        </w:rPr>
        <w:t>essora</w:t>
      </w:r>
      <w:r w:rsidRPr="00276AD0">
        <w:rPr>
          <w:rFonts w:ascii="Arial" w:hAnsi="Arial" w:cs="Arial"/>
        </w:rPr>
        <w:t xml:space="preserve"> </w:t>
      </w:r>
      <w:r w:rsidR="00173A00">
        <w:rPr>
          <w:rFonts w:ascii="Arial" w:hAnsi="Arial" w:cs="Arial"/>
        </w:rPr>
        <w:t>Paula Rocha</w:t>
      </w:r>
    </w:p>
    <w:p w:rsidR="00173A00" w:rsidRDefault="00173A00" w:rsidP="00EC5F57">
      <w:pPr>
        <w:jc w:val="center"/>
        <w:rPr>
          <w:rFonts w:ascii="Arial" w:eastAsia="Times New Roman" w:hAnsi="Arial" w:cs="Arial"/>
          <w:b/>
          <w:bCs/>
          <w:sz w:val="28"/>
          <w:szCs w:val="28"/>
        </w:rPr>
      </w:pPr>
    </w:p>
    <w:p w:rsidR="00173A00" w:rsidRDefault="00173A00" w:rsidP="00EC5F57">
      <w:pPr>
        <w:jc w:val="center"/>
        <w:rPr>
          <w:rFonts w:ascii="Arial" w:eastAsia="Times New Roman" w:hAnsi="Arial" w:cs="Arial"/>
          <w:b/>
          <w:bCs/>
          <w:sz w:val="28"/>
          <w:szCs w:val="28"/>
        </w:rPr>
      </w:pPr>
    </w:p>
    <w:p w:rsidR="004E13CB" w:rsidRDefault="004E13CB" w:rsidP="00EC5F57">
      <w:pPr>
        <w:jc w:val="center"/>
        <w:rPr>
          <w:rFonts w:ascii="Arial" w:eastAsia="Times New Roman" w:hAnsi="Arial" w:cs="Arial"/>
          <w:b/>
          <w:bCs/>
          <w:sz w:val="28"/>
          <w:szCs w:val="28"/>
        </w:rPr>
      </w:pPr>
    </w:p>
    <w:p w:rsidR="00173A00" w:rsidRDefault="00173A00" w:rsidP="00EC5F57">
      <w:pPr>
        <w:jc w:val="center"/>
        <w:rPr>
          <w:rFonts w:ascii="Arial" w:eastAsia="Times New Roman" w:hAnsi="Arial" w:cs="Arial"/>
          <w:b/>
          <w:bCs/>
          <w:sz w:val="28"/>
          <w:szCs w:val="28"/>
        </w:rPr>
      </w:pPr>
    </w:p>
    <w:p w:rsidR="00EC5F57" w:rsidRPr="00AF6FAD" w:rsidRDefault="00EC5F57" w:rsidP="00EC5F57">
      <w:pPr>
        <w:jc w:val="center"/>
        <w:rPr>
          <w:rFonts w:ascii="Arial" w:eastAsia="Times New Roman" w:hAnsi="Arial" w:cs="Arial"/>
          <w:b/>
          <w:bCs/>
          <w:sz w:val="28"/>
          <w:szCs w:val="28"/>
        </w:rPr>
      </w:pPr>
      <w:r w:rsidRPr="00AF6FAD">
        <w:rPr>
          <w:rFonts w:ascii="Arial" w:eastAsia="Times New Roman" w:hAnsi="Arial" w:cs="Arial"/>
          <w:b/>
          <w:bCs/>
          <w:sz w:val="28"/>
          <w:szCs w:val="28"/>
        </w:rPr>
        <w:t>CARUARU</w:t>
      </w:r>
    </w:p>
    <w:p w:rsidR="00EC5F57" w:rsidRPr="002A3394" w:rsidRDefault="00EC5F57" w:rsidP="002A3394">
      <w:pPr>
        <w:jc w:val="center"/>
        <w:rPr>
          <w:rFonts w:ascii="Arial" w:eastAsia="Times New Roman" w:hAnsi="Arial" w:cs="Arial"/>
          <w:b/>
          <w:bCs/>
          <w:sz w:val="28"/>
          <w:szCs w:val="28"/>
        </w:rPr>
      </w:pPr>
      <w:r w:rsidRPr="00AF6FAD">
        <w:rPr>
          <w:rFonts w:ascii="Arial" w:eastAsia="Times New Roman" w:hAnsi="Arial" w:cs="Arial"/>
          <w:b/>
          <w:bCs/>
          <w:sz w:val="28"/>
          <w:szCs w:val="28"/>
        </w:rPr>
        <w:t>2018</w:t>
      </w:r>
    </w:p>
    <w:p w:rsidR="00EC5F57" w:rsidRDefault="00EC5F57" w:rsidP="00EC5F57">
      <w:pPr>
        <w:jc w:val="center"/>
        <w:rPr>
          <w:rFonts w:ascii="Arial" w:hAnsi="Arial" w:cs="Arial"/>
          <w:b/>
          <w:sz w:val="28"/>
          <w:szCs w:val="28"/>
        </w:rPr>
      </w:pPr>
      <w:r>
        <w:rPr>
          <w:rFonts w:ascii="Arial" w:hAnsi="Arial" w:cs="Arial"/>
          <w:b/>
          <w:sz w:val="28"/>
          <w:szCs w:val="28"/>
        </w:rPr>
        <w:lastRenderedPageBreak/>
        <w:t>RESUMO</w:t>
      </w:r>
    </w:p>
    <w:p w:rsidR="00EC5F57" w:rsidRDefault="00EC5F57" w:rsidP="00EC5F57">
      <w:pPr>
        <w:jc w:val="center"/>
        <w:rPr>
          <w:rFonts w:ascii="Arial" w:hAnsi="Arial" w:cs="Arial"/>
          <w:b/>
          <w:sz w:val="28"/>
          <w:szCs w:val="28"/>
        </w:rPr>
      </w:pPr>
    </w:p>
    <w:p w:rsidR="00E43BAC" w:rsidRDefault="00B65992" w:rsidP="00867467">
      <w:pPr>
        <w:spacing w:line="360" w:lineRule="auto"/>
        <w:ind w:firstLine="708"/>
        <w:jc w:val="both"/>
        <w:rPr>
          <w:rFonts w:ascii="Arial" w:hAnsi="Arial" w:cs="Arial"/>
          <w:sz w:val="24"/>
          <w:szCs w:val="24"/>
        </w:rPr>
      </w:pPr>
      <w:r>
        <w:rPr>
          <w:rFonts w:ascii="Arial" w:hAnsi="Arial" w:cs="Arial"/>
          <w:sz w:val="24"/>
          <w:szCs w:val="24"/>
        </w:rPr>
        <w:t>O sistema penitenciário brasileiro sofre com a superlotação há décadas, superlotação essa que causa muitos transtornos, diretamente, aos detentos e, indiretamente, a sociedade, que vem sofrendo bastante com o aumento da viol</w:t>
      </w:r>
      <w:r w:rsidR="00BD6797">
        <w:rPr>
          <w:rFonts w:ascii="Arial" w:hAnsi="Arial" w:cs="Arial"/>
          <w:sz w:val="24"/>
          <w:szCs w:val="24"/>
        </w:rPr>
        <w:t>ência. A pesquisa</w:t>
      </w:r>
      <w:r>
        <w:rPr>
          <w:rFonts w:ascii="Arial" w:hAnsi="Arial" w:cs="Arial"/>
          <w:sz w:val="24"/>
          <w:szCs w:val="24"/>
        </w:rPr>
        <w:t xml:space="preserve"> tem como escopo apresentar quais os problemas e quais as soluções trazidas pela ressocialização, se ela serve ao</w:t>
      </w:r>
      <w:r w:rsidR="0025296B">
        <w:rPr>
          <w:rFonts w:ascii="Arial" w:hAnsi="Arial" w:cs="Arial"/>
          <w:sz w:val="24"/>
          <w:szCs w:val="24"/>
        </w:rPr>
        <w:t xml:space="preserve"> seu</w:t>
      </w:r>
      <w:r>
        <w:rPr>
          <w:rFonts w:ascii="Arial" w:hAnsi="Arial" w:cs="Arial"/>
          <w:sz w:val="24"/>
          <w:szCs w:val="24"/>
        </w:rPr>
        <w:t xml:space="preserve"> propósito ou se não traz resultados eficazes. O trabalho tem como objetivo principal fazer uma análise sobre a ressocialização do</w:t>
      </w:r>
      <w:r w:rsidR="007C622D">
        <w:rPr>
          <w:rFonts w:ascii="Arial" w:hAnsi="Arial" w:cs="Arial"/>
          <w:sz w:val="24"/>
          <w:szCs w:val="24"/>
        </w:rPr>
        <w:t xml:space="preserve"> apenado no Brasil, qual a função da pena e sua importância para a ressocialização do detento, as dificuldades que o apenado enfrenta dentro do sistema prisional e qual o impacto que a ressocialização causa à sociedade.</w:t>
      </w:r>
    </w:p>
    <w:p w:rsidR="00E43BAC" w:rsidRPr="00B2347E" w:rsidRDefault="00B2347E" w:rsidP="00E43BAC">
      <w:pPr>
        <w:rPr>
          <w:rFonts w:ascii="Arial" w:hAnsi="Arial" w:cs="Arial"/>
          <w:sz w:val="24"/>
          <w:szCs w:val="24"/>
        </w:rPr>
      </w:pPr>
      <w:r>
        <w:rPr>
          <w:rFonts w:ascii="Arial" w:hAnsi="Arial" w:cs="Arial"/>
          <w:b/>
          <w:sz w:val="24"/>
          <w:szCs w:val="24"/>
        </w:rPr>
        <w:t xml:space="preserve">Palavras-chave: </w:t>
      </w:r>
      <w:r>
        <w:rPr>
          <w:rFonts w:ascii="Arial" w:hAnsi="Arial" w:cs="Arial"/>
          <w:sz w:val="24"/>
          <w:szCs w:val="24"/>
        </w:rPr>
        <w:t>Ressocialização; Sistema prisional brasileiro; Apena</w:t>
      </w:r>
      <w:r w:rsidR="002C1755">
        <w:rPr>
          <w:rFonts w:ascii="Arial" w:hAnsi="Arial" w:cs="Arial"/>
          <w:sz w:val="24"/>
          <w:szCs w:val="24"/>
        </w:rPr>
        <w:t>do; Pena privativa de liberdade; Penitenciária.</w:t>
      </w:r>
    </w:p>
    <w:p w:rsidR="00E43BAC" w:rsidRDefault="00E43BAC" w:rsidP="00EC5F57">
      <w:pPr>
        <w:rPr>
          <w:rFonts w:ascii="Arial" w:hAnsi="Arial" w:cs="Arial"/>
          <w:sz w:val="24"/>
          <w:szCs w:val="24"/>
        </w:rPr>
      </w:pPr>
    </w:p>
    <w:p w:rsidR="00E43BAC" w:rsidRDefault="00E43BAC" w:rsidP="00EC5F57">
      <w:pPr>
        <w:rPr>
          <w:rFonts w:ascii="Arial" w:hAnsi="Arial" w:cs="Arial"/>
          <w:sz w:val="24"/>
          <w:szCs w:val="24"/>
        </w:rPr>
      </w:pPr>
    </w:p>
    <w:p w:rsidR="00E43BAC" w:rsidRDefault="00E43BAC" w:rsidP="00EC5F57">
      <w:pPr>
        <w:rPr>
          <w:rFonts w:ascii="Arial" w:hAnsi="Arial" w:cs="Arial"/>
          <w:sz w:val="24"/>
          <w:szCs w:val="24"/>
        </w:rPr>
      </w:pPr>
    </w:p>
    <w:p w:rsidR="006C5604" w:rsidRDefault="006C5604" w:rsidP="00EC5F57">
      <w:pPr>
        <w:rPr>
          <w:rFonts w:ascii="Arial" w:hAnsi="Arial" w:cs="Arial"/>
          <w:sz w:val="24"/>
          <w:szCs w:val="24"/>
        </w:rPr>
      </w:pPr>
    </w:p>
    <w:p w:rsidR="00173A00" w:rsidRDefault="00173A00" w:rsidP="00EC5F57">
      <w:pPr>
        <w:rPr>
          <w:rFonts w:ascii="Arial" w:hAnsi="Arial" w:cs="Arial"/>
          <w:sz w:val="24"/>
          <w:szCs w:val="24"/>
        </w:rPr>
      </w:pPr>
    </w:p>
    <w:p w:rsidR="00173A00" w:rsidRDefault="00173A00" w:rsidP="00EC5F57">
      <w:pPr>
        <w:rPr>
          <w:rFonts w:ascii="Arial" w:hAnsi="Arial" w:cs="Arial"/>
          <w:sz w:val="24"/>
          <w:szCs w:val="24"/>
        </w:rPr>
      </w:pPr>
    </w:p>
    <w:p w:rsidR="00173A00" w:rsidRDefault="00173A00" w:rsidP="00EC5F57">
      <w:pPr>
        <w:rPr>
          <w:rFonts w:ascii="Arial" w:hAnsi="Arial" w:cs="Arial"/>
          <w:sz w:val="24"/>
          <w:szCs w:val="24"/>
        </w:rPr>
      </w:pPr>
    </w:p>
    <w:p w:rsidR="00173A00" w:rsidRDefault="00173A00" w:rsidP="00EC5F57">
      <w:pPr>
        <w:rPr>
          <w:rFonts w:ascii="Arial" w:hAnsi="Arial" w:cs="Arial"/>
          <w:sz w:val="24"/>
          <w:szCs w:val="24"/>
        </w:rPr>
      </w:pPr>
    </w:p>
    <w:p w:rsidR="00173A00" w:rsidRDefault="00173A00" w:rsidP="00EC5F57">
      <w:pPr>
        <w:rPr>
          <w:rFonts w:ascii="Arial" w:hAnsi="Arial" w:cs="Arial"/>
          <w:sz w:val="24"/>
          <w:szCs w:val="24"/>
        </w:rPr>
      </w:pPr>
    </w:p>
    <w:p w:rsidR="00173A00" w:rsidRDefault="00173A00" w:rsidP="00EC5F57">
      <w:pPr>
        <w:rPr>
          <w:rFonts w:ascii="Arial" w:hAnsi="Arial" w:cs="Arial"/>
          <w:sz w:val="24"/>
          <w:szCs w:val="24"/>
        </w:rPr>
      </w:pPr>
    </w:p>
    <w:p w:rsidR="00173A00" w:rsidRDefault="00173A00" w:rsidP="00EC5F57">
      <w:pPr>
        <w:rPr>
          <w:rFonts w:ascii="Arial" w:hAnsi="Arial" w:cs="Arial"/>
          <w:sz w:val="24"/>
          <w:szCs w:val="24"/>
        </w:rPr>
      </w:pPr>
    </w:p>
    <w:p w:rsidR="00173A00" w:rsidRDefault="00173A00" w:rsidP="00EC5F57">
      <w:pPr>
        <w:rPr>
          <w:rFonts w:ascii="Arial" w:hAnsi="Arial" w:cs="Arial"/>
          <w:sz w:val="24"/>
          <w:szCs w:val="24"/>
        </w:rPr>
      </w:pPr>
    </w:p>
    <w:p w:rsidR="00173A00" w:rsidRDefault="00173A00" w:rsidP="00EC5F57">
      <w:pPr>
        <w:rPr>
          <w:rFonts w:ascii="Arial" w:hAnsi="Arial" w:cs="Arial"/>
          <w:sz w:val="24"/>
          <w:szCs w:val="24"/>
        </w:rPr>
      </w:pPr>
    </w:p>
    <w:p w:rsidR="00173A00" w:rsidRDefault="00173A00" w:rsidP="00EC5F57">
      <w:pPr>
        <w:rPr>
          <w:rFonts w:ascii="Arial" w:hAnsi="Arial" w:cs="Arial"/>
          <w:sz w:val="24"/>
          <w:szCs w:val="24"/>
        </w:rPr>
      </w:pPr>
    </w:p>
    <w:p w:rsidR="00173A00" w:rsidRDefault="00173A00" w:rsidP="00EC5F57">
      <w:pPr>
        <w:rPr>
          <w:rFonts w:ascii="Arial" w:hAnsi="Arial" w:cs="Arial"/>
          <w:sz w:val="24"/>
          <w:szCs w:val="24"/>
        </w:rPr>
      </w:pPr>
    </w:p>
    <w:p w:rsidR="00867467" w:rsidRPr="004E13CB" w:rsidRDefault="00173A00" w:rsidP="004E13CB">
      <w:pPr>
        <w:jc w:val="center"/>
        <w:rPr>
          <w:rFonts w:ascii="Arial" w:hAnsi="Arial" w:cs="Arial"/>
          <w:b/>
          <w:sz w:val="28"/>
          <w:szCs w:val="28"/>
        </w:rPr>
      </w:pPr>
      <w:r>
        <w:rPr>
          <w:rFonts w:ascii="Arial" w:hAnsi="Arial" w:cs="Arial"/>
          <w:b/>
          <w:sz w:val="28"/>
          <w:szCs w:val="28"/>
        </w:rPr>
        <w:lastRenderedPageBreak/>
        <w:t>ABSTRACT</w:t>
      </w:r>
    </w:p>
    <w:p w:rsidR="00867467" w:rsidRDefault="00867467" w:rsidP="00867467">
      <w:pPr>
        <w:pStyle w:val="Pr-formataoHTML"/>
        <w:shd w:val="clear" w:color="auto" w:fill="FFFFFF"/>
        <w:spacing w:line="360" w:lineRule="auto"/>
        <w:jc w:val="both"/>
        <w:rPr>
          <w:rFonts w:ascii="Arial" w:hAnsi="Arial" w:cs="Arial"/>
          <w:color w:val="212121"/>
          <w:sz w:val="24"/>
          <w:szCs w:val="24"/>
        </w:rPr>
      </w:pPr>
      <w:r>
        <w:rPr>
          <w:rFonts w:ascii="Arial" w:hAnsi="Arial" w:cs="Arial"/>
          <w:color w:val="212121"/>
          <w:sz w:val="24"/>
          <w:szCs w:val="24"/>
        </w:rPr>
        <w:tab/>
      </w:r>
    </w:p>
    <w:p w:rsidR="002F03E9" w:rsidRDefault="00867467" w:rsidP="004E13CB">
      <w:pPr>
        <w:pStyle w:val="Pr-formataoHTML"/>
        <w:shd w:val="clear" w:color="auto" w:fill="FFFFFF"/>
        <w:spacing w:line="360" w:lineRule="auto"/>
        <w:jc w:val="both"/>
        <w:rPr>
          <w:rFonts w:ascii="Arial" w:hAnsi="Arial" w:cs="Arial"/>
          <w:color w:val="212121"/>
          <w:sz w:val="24"/>
          <w:szCs w:val="24"/>
        </w:rPr>
      </w:pPr>
      <w:r>
        <w:rPr>
          <w:rFonts w:ascii="Arial" w:hAnsi="Arial" w:cs="Arial"/>
          <w:color w:val="212121"/>
          <w:sz w:val="24"/>
          <w:szCs w:val="24"/>
        </w:rPr>
        <w:tab/>
        <w:t>The</w:t>
      </w:r>
      <w:r w:rsidRPr="00867467">
        <w:rPr>
          <w:rFonts w:ascii="Arial" w:hAnsi="Arial" w:cs="Arial"/>
          <w:color w:val="212121"/>
          <w:sz w:val="24"/>
          <w:szCs w:val="24"/>
        </w:rPr>
        <w:t xml:space="preserve"> Brazilian penitentiary system suffers from overcrowding for decades, overcrowding that causes many disorders, directly, to inmates and, indirectly, to society, which has been suffering a lot with the increase of violence. This research aims at presenting what problems and what solutions are brought by resocialization, whether it serves its purpose or does not yield effective results. The main objective of this study is to analyze the resocialization of the prisoner in Brazil, what is the role of punishment and its importance for the detainee's resocialization, the difficulties that the prisoner faces within the prison system and what impact resocialization causes society.</w:t>
      </w:r>
    </w:p>
    <w:p w:rsidR="004E13CB" w:rsidRPr="004E13CB" w:rsidRDefault="004E13CB" w:rsidP="004E13CB">
      <w:pPr>
        <w:pStyle w:val="Pr-formataoHTML"/>
        <w:shd w:val="clear" w:color="auto" w:fill="FFFFFF"/>
        <w:spacing w:line="360" w:lineRule="auto"/>
        <w:jc w:val="both"/>
        <w:rPr>
          <w:rFonts w:ascii="Arial" w:hAnsi="Arial" w:cs="Arial"/>
          <w:color w:val="212121"/>
          <w:sz w:val="24"/>
          <w:szCs w:val="24"/>
        </w:rPr>
      </w:pPr>
    </w:p>
    <w:p w:rsidR="00B30C34" w:rsidRDefault="000977FC" w:rsidP="00B84738">
      <w:pPr>
        <w:spacing w:line="360" w:lineRule="auto"/>
        <w:jc w:val="both"/>
        <w:rPr>
          <w:rFonts w:ascii="Arial" w:hAnsi="Arial" w:cs="Arial"/>
          <w:sz w:val="24"/>
          <w:szCs w:val="24"/>
          <w:lang w:val="en-US"/>
        </w:rPr>
      </w:pPr>
      <w:r w:rsidRPr="000977FC">
        <w:rPr>
          <w:rFonts w:ascii="Arial" w:hAnsi="Arial" w:cs="Arial"/>
          <w:b/>
          <w:sz w:val="24"/>
          <w:szCs w:val="24"/>
          <w:lang w:val="en-US"/>
        </w:rPr>
        <w:t>Key-words</w:t>
      </w:r>
      <w:r>
        <w:rPr>
          <w:rFonts w:ascii="Arial" w:hAnsi="Arial" w:cs="Arial"/>
          <w:sz w:val="24"/>
          <w:szCs w:val="24"/>
          <w:lang w:val="en-US"/>
        </w:rPr>
        <w:t xml:space="preserve">: </w:t>
      </w:r>
      <w:r w:rsidR="002C1755" w:rsidRPr="002C1755">
        <w:rPr>
          <w:rFonts w:ascii="Arial" w:hAnsi="Arial" w:cs="Arial"/>
          <w:sz w:val="24"/>
          <w:szCs w:val="24"/>
          <w:lang w:val="en-US"/>
        </w:rPr>
        <w:t xml:space="preserve">Resocialization; Brazilian prison system; </w:t>
      </w:r>
      <w:r w:rsidR="002C1755" w:rsidRPr="002C1755">
        <w:rPr>
          <w:rFonts w:ascii="Arial" w:hAnsi="Arial" w:cs="Arial"/>
          <w:color w:val="000000" w:themeColor="text1"/>
          <w:sz w:val="24"/>
          <w:szCs w:val="24"/>
          <w:bdr w:val="none" w:sz="0" w:space="0" w:color="auto" w:frame="1"/>
          <w:shd w:val="clear" w:color="auto" w:fill="FFFFFF"/>
        </w:rPr>
        <w:t>Convicted</w:t>
      </w:r>
      <w:r w:rsidR="002C1755" w:rsidRPr="002C1755">
        <w:rPr>
          <w:rFonts w:ascii="Arial" w:hAnsi="Arial" w:cs="Arial"/>
          <w:sz w:val="24"/>
          <w:szCs w:val="24"/>
          <w:lang w:val="en-US"/>
        </w:rPr>
        <w:t>; Private penalty of freedom</w:t>
      </w:r>
      <w:r w:rsidR="002C1755">
        <w:rPr>
          <w:rFonts w:ascii="Arial" w:hAnsi="Arial" w:cs="Arial"/>
          <w:sz w:val="24"/>
          <w:szCs w:val="24"/>
          <w:lang w:val="en-US"/>
        </w:rPr>
        <w:t xml:space="preserve">; </w:t>
      </w:r>
      <w:r w:rsidR="002C1755" w:rsidRPr="002C1755">
        <w:rPr>
          <w:rFonts w:ascii="Arial" w:hAnsi="Arial" w:cs="Arial"/>
          <w:sz w:val="24"/>
          <w:szCs w:val="24"/>
          <w:lang w:val="en-US"/>
        </w:rPr>
        <w:t>Penitentiary</w:t>
      </w:r>
      <w:r w:rsidR="002C1755">
        <w:rPr>
          <w:rFonts w:ascii="Arial" w:hAnsi="Arial" w:cs="Arial"/>
          <w:sz w:val="24"/>
          <w:szCs w:val="24"/>
          <w:lang w:val="en-US"/>
        </w:rPr>
        <w:t>.</w:t>
      </w:r>
    </w:p>
    <w:p w:rsidR="00B30C34" w:rsidRDefault="00B30C34" w:rsidP="00B84738">
      <w:pPr>
        <w:jc w:val="both"/>
        <w:rPr>
          <w:rFonts w:ascii="Arial" w:hAnsi="Arial" w:cs="Arial"/>
          <w:sz w:val="24"/>
          <w:szCs w:val="24"/>
          <w:lang w:val="en-US"/>
        </w:rPr>
      </w:pPr>
    </w:p>
    <w:p w:rsidR="00F05B92" w:rsidRDefault="00F05B92" w:rsidP="0019507F">
      <w:pPr>
        <w:rPr>
          <w:rFonts w:ascii="Arial" w:hAnsi="Arial" w:cs="Arial"/>
          <w:sz w:val="24"/>
          <w:szCs w:val="24"/>
          <w:lang w:val="en-US"/>
        </w:rPr>
      </w:pPr>
    </w:p>
    <w:p w:rsidR="00F05B92" w:rsidRDefault="00F05B92" w:rsidP="0019507F">
      <w:pPr>
        <w:rPr>
          <w:rFonts w:ascii="Arial" w:hAnsi="Arial" w:cs="Arial"/>
          <w:sz w:val="24"/>
          <w:szCs w:val="24"/>
          <w:lang w:val="en-US"/>
        </w:rPr>
      </w:pPr>
    </w:p>
    <w:p w:rsidR="00F05B92" w:rsidRDefault="00F05B92" w:rsidP="0019507F">
      <w:pPr>
        <w:rPr>
          <w:rFonts w:ascii="Arial" w:hAnsi="Arial" w:cs="Arial"/>
          <w:sz w:val="24"/>
          <w:szCs w:val="24"/>
          <w:lang w:val="en-US"/>
        </w:rPr>
      </w:pPr>
    </w:p>
    <w:p w:rsidR="00F05B92" w:rsidRDefault="00F05B92" w:rsidP="0019507F">
      <w:pPr>
        <w:rPr>
          <w:rFonts w:ascii="Arial" w:hAnsi="Arial" w:cs="Arial"/>
          <w:sz w:val="24"/>
          <w:szCs w:val="24"/>
          <w:lang w:val="en-US"/>
        </w:rPr>
      </w:pPr>
    </w:p>
    <w:p w:rsidR="00F05B92" w:rsidRDefault="00F05B92" w:rsidP="0019507F">
      <w:pPr>
        <w:rPr>
          <w:rFonts w:ascii="Arial" w:hAnsi="Arial" w:cs="Arial"/>
          <w:sz w:val="24"/>
          <w:szCs w:val="24"/>
          <w:lang w:val="en-US"/>
        </w:rPr>
      </w:pPr>
    </w:p>
    <w:p w:rsidR="00F05B92" w:rsidRDefault="00F05B92" w:rsidP="0019507F">
      <w:pPr>
        <w:rPr>
          <w:rFonts w:ascii="Arial" w:hAnsi="Arial" w:cs="Arial"/>
          <w:sz w:val="24"/>
          <w:szCs w:val="24"/>
          <w:lang w:val="en-US"/>
        </w:rPr>
      </w:pPr>
    </w:p>
    <w:p w:rsidR="00F05B92" w:rsidRDefault="00F05B92" w:rsidP="0019507F">
      <w:pPr>
        <w:rPr>
          <w:rFonts w:ascii="Arial" w:hAnsi="Arial" w:cs="Arial"/>
          <w:sz w:val="24"/>
          <w:szCs w:val="24"/>
          <w:lang w:val="en-US"/>
        </w:rPr>
      </w:pPr>
    </w:p>
    <w:p w:rsidR="00F05B92" w:rsidRDefault="00F05B92" w:rsidP="0019507F">
      <w:pPr>
        <w:rPr>
          <w:rFonts w:ascii="Arial" w:hAnsi="Arial" w:cs="Arial"/>
          <w:sz w:val="24"/>
          <w:szCs w:val="24"/>
          <w:lang w:val="en-US"/>
        </w:rPr>
      </w:pPr>
    </w:p>
    <w:p w:rsidR="00F05B92" w:rsidRDefault="00F05B92" w:rsidP="0019507F">
      <w:pPr>
        <w:rPr>
          <w:rFonts w:ascii="Arial" w:hAnsi="Arial" w:cs="Arial"/>
          <w:sz w:val="24"/>
          <w:szCs w:val="24"/>
          <w:lang w:val="en-US"/>
        </w:rPr>
      </w:pPr>
    </w:p>
    <w:p w:rsidR="00F05B92" w:rsidRDefault="00F05B92" w:rsidP="0019507F">
      <w:pPr>
        <w:rPr>
          <w:rFonts w:ascii="Arial" w:hAnsi="Arial" w:cs="Arial"/>
          <w:sz w:val="24"/>
          <w:szCs w:val="24"/>
          <w:lang w:val="en-US"/>
        </w:rPr>
      </w:pPr>
    </w:p>
    <w:p w:rsidR="00F05B92" w:rsidRDefault="00F05B92" w:rsidP="0019507F">
      <w:pPr>
        <w:rPr>
          <w:rFonts w:ascii="Arial" w:hAnsi="Arial" w:cs="Arial"/>
          <w:sz w:val="24"/>
          <w:szCs w:val="24"/>
          <w:lang w:val="en-US"/>
        </w:rPr>
      </w:pPr>
    </w:p>
    <w:p w:rsidR="00F05B92" w:rsidRDefault="00F05B92" w:rsidP="0019507F">
      <w:pPr>
        <w:rPr>
          <w:rFonts w:ascii="Arial" w:hAnsi="Arial" w:cs="Arial"/>
          <w:sz w:val="24"/>
          <w:szCs w:val="24"/>
          <w:lang w:val="en-US"/>
        </w:rPr>
      </w:pPr>
    </w:p>
    <w:p w:rsidR="00B84738" w:rsidRDefault="00B84738" w:rsidP="0019507F">
      <w:pPr>
        <w:rPr>
          <w:rFonts w:ascii="Arial" w:hAnsi="Arial" w:cs="Arial"/>
          <w:sz w:val="24"/>
          <w:szCs w:val="24"/>
          <w:lang w:val="en-US"/>
        </w:rPr>
      </w:pPr>
    </w:p>
    <w:p w:rsidR="00F05B92" w:rsidRDefault="00F05B92" w:rsidP="0019507F">
      <w:pPr>
        <w:rPr>
          <w:rFonts w:ascii="Arial" w:hAnsi="Arial" w:cs="Arial"/>
          <w:sz w:val="24"/>
          <w:szCs w:val="24"/>
          <w:lang w:val="en-US"/>
        </w:rPr>
      </w:pPr>
    </w:p>
    <w:p w:rsidR="00B30C34" w:rsidRDefault="00173A00" w:rsidP="00173A00">
      <w:pPr>
        <w:jc w:val="center"/>
        <w:rPr>
          <w:rFonts w:ascii="Arial" w:hAnsi="Arial" w:cs="Arial"/>
          <w:b/>
          <w:sz w:val="28"/>
          <w:szCs w:val="28"/>
          <w:lang w:val="en-US"/>
        </w:rPr>
      </w:pPr>
      <w:r w:rsidRPr="00173A00">
        <w:rPr>
          <w:rFonts w:ascii="Arial" w:hAnsi="Arial" w:cs="Arial"/>
          <w:b/>
          <w:sz w:val="28"/>
          <w:szCs w:val="28"/>
          <w:lang w:val="en-US"/>
        </w:rPr>
        <w:lastRenderedPageBreak/>
        <w:t>LISTA DE FIGURAS</w:t>
      </w:r>
    </w:p>
    <w:p w:rsidR="00173A00" w:rsidRPr="00173A00" w:rsidRDefault="00173A00" w:rsidP="00173A00">
      <w:pPr>
        <w:jc w:val="center"/>
        <w:rPr>
          <w:rFonts w:ascii="Arial" w:hAnsi="Arial" w:cs="Arial"/>
          <w:b/>
          <w:sz w:val="28"/>
          <w:szCs w:val="28"/>
          <w:lang w:val="en-US"/>
        </w:rPr>
      </w:pPr>
    </w:p>
    <w:p w:rsidR="004E13CB" w:rsidRDefault="00173A00">
      <w:pPr>
        <w:pStyle w:val="ndicedeilustraes"/>
        <w:tabs>
          <w:tab w:val="right" w:leader="dot" w:pos="8494"/>
        </w:tabs>
        <w:rPr>
          <w:rFonts w:eastAsiaTheme="minorEastAsia"/>
          <w:noProof/>
          <w:lang w:eastAsia="pt-BR"/>
        </w:rPr>
      </w:pPr>
      <w:r>
        <w:rPr>
          <w:rFonts w:ascii="Arial" w:hAnsi="Arial" w:cs="Arial"/>
          <w:sz w:val="24"/>
          <w:szCs w:val="24"/>
          <w:lang w:val="en-US"/>
        </w:rPr>
        <w:fldChar w:fldCharType="begin"/>
      </w:r>
      <w:r>
        <w:rPr>
          <w:rFonts w:ascii="Arial" w:hAnsi="Arial" w:cs="Arial"/>
          <w:sz w:val="24"/>
          <w:szCs w:val="24"/>
          <w:lang w:val="en-US"/>
        </w:rPr>
        <w:instrText xml:space="preserve"> TOC \h \z \c "Figura" </w:instrText>
      </w:r>
      <w:r>
        <w:rPr>
          <w:rFonts w:ascii="Arial" w:hAnsi="Arial" w:cs="Arial"/>
          <w:sz w:val="24"/>
          <w:szCs w:val="24"/>
          <w:lang w:val="en-US"/>
        </w:rPr>
        <w:fldChar w:fldCharType="separate"/>
      </w:r>
      <w:hyperlink w:anchor="_Toc2186510" w:history="1">
        <w:r w:rsidR="004E13CB" w:rsidRPr="00D025BD">
          <w:rPr>
            <w:rStyle w:val="Hyperlink"/>
            <w:rFonts w:ascii="Arial" w:hAnsi="Arial" w:cs="Arial"/>
            <w:noProof/>
          </w:rPr>
          <w:t>Figura 1: Unidades com e sem módulo de saúde.</w:t>
        </w:r>
        <w:r w:rsidR="004E13CB">
          <w:rPr>
            <w:noProof/>
            <w:webHidden/>
          </w:rPr>
          <w:tab/>
        </w:r>
        <w:r w:rsidR="004E13CB">
          <w:rPr>
            <w:noProof/>
            <w:webHidden/>
          </w:rPr>
          <w:fldChar w:fldCharType="begin"/>
        </w:r>
        <w:r w:rsidR="004E13CB">
          <w:rPr>
            <w:noProof/>
            <w:webHidden/>
          </w:rPr>
          <w:instrText xml:space="preserve"> PAGEREF _Toc2186510 \h </w:instrText>
        </w:r>
        <w:r w:rsidR="004E13CB">
          <w:rPr>
            <w:noProof/>
            <w:webHidden/>
          </w:rPr>
        </w:r>
        <w:r w:rsidR="004E13CB">
          <w:rPr>
            <w:noProof/>
            <w:webHidden/>
          </w:rPr>
          <w:fldChar w:fldCharType="separate"/>
        </w:r>
        <w:r w:rsidR="004E13CB">
          <w:rPr>
            <w:noProof/>
            <w:webHidden/>
          </w:rPr>
          <w:t>13</w:t>
        </w:r>
        <w:r w:rsidR="004E13CB">
          <w:rPr>
            <w:noProof/>
            <w:webHidden/>
          </w:rPr>
          <w:fldChar w:fldCharType="end"/>
        </w:r>
      </w:hyperlink>
    </w:p>
    <w:p w:rsidR="004E13CB" w:rsidRDefault="002E4135">
      <w:pPr>
        <w:pStyle w:val="ndicedeilustraes"/>
        <w:tabs>
          <w:tab w:val="right" w:leader="dot" w:pos="8494"/>
        </w:tabs>
        <w:rPr>
          <w:rFonts w:eastAsiaTheme="minorEastAsia"/>
          <w:noProof/>
          <w:lang w:eastAsia="pt-BR"/>
        </w:rPr>
      </w:pPr>
      <w:hyperlink w:anchor="_Toc2186511" w:history="1">
        <w:r w:rsidR="004E13CB" w:rsidRPr="00D025BD">
          <w:rPr>
            <w:rStyle w:val="Hyperlink"/>
            <w:rFonts w:ascii="Arial" w:hAnsi="Arial" w:cs="Arial"/>
            <w:noProof/>
          </w:rPr>
          <w:t>Figura 2: Pessoas privadas de liberdade no Brasil em Junho de 2014.</w:t>
        </w:r>
        <w:r w:rsidR="004E13CB">
          <w:rPr>
            <w:noProof/>
            <w:webHidden/>
          </w:rPr>
          <w:tab/>
        </w:r>
        <w:r w:rsidR="004E13CB">
          <w:rPr>
            <w:noProof/>
            <w:webHidden/>
          </w:rPr>
          <w:fldChar w:fldCharType="begin"/>
        </w:r>
        <w:r w:rsidR="004E13CB">
          <w:rPr>
            <w:noProof/>
            <w:webHidden/>
          </w:rPr>
          <w:instrText xml:space="preserve"> PAGEREF _Toc2186511 \h </w:instrText>
        </w:r>
        <w:r w:rsidR="004E13CB">
          <w:rPr>
            <w:noProof/>
            <w:webHidden/>
          </w:rPr>
        </w:r>
        <w:r w:rsidR="004E13CB">
          <w:rPr>
            <w:noProof/>
            <w:webHidden/>
          </w:rPr>
          <w:fldChar w:fldCharType="separate"/>
        </w:r>
        <w:r w:rsidR="004E13CB">
          <w:rPr>
            <w:noProof/>
            <w:webHidden/>
          </w:rPr>
          <w:t>15</w:t>
        </w:r>
        <w:r w:rsidR="004E13CB">
          <w:rPr>
            <w:noProof/>
            <w:webHidden/>
          </w:rPr>
          <w:fldChar w:fldCharType="end"/>
        </w:r>
      </w:hyperlink>
    </w:p>
    <w:p w:rsidR="004E13CB" w:rsidRDefault="002E4135">
      <w:pPr>
        <w:pStyle w:val="ndicedeilustraes"/>
        <w:tabs>
          <w:tab w:val="right" w:leader="dot" w:pos="8494"/>
        </w:tabs>
        <w:rPr>
          <w:rFonts w:eastAsiaTheme="minorEastAsia"/>
          <w:noProof/>
          <w:lang w:eastAsia="pt-BR"/>
        </w:rPr>
      </w:pPr>
      <w:hyperlink w:anchor="_Toc2186512" w:history="1">
        <w:r w:rsidR="004E13CB" w:rsidRPr="00D025BD">
          <w:rPr>
            <w:rStyle w:val="Hyperlink"/>
            <w:rFonts w:ascii="Arial" w:hAnsi="Arial" w:cs="Arial"/>
            <w:noProof/>
          </w:rPr>
          <w:t>Figura 3: Média de presos que têm acesso à educação dentro das unidades prisionais.</w:t>
        </w:r>
        <w:r w:rsidR="004E13CB">
          <w:rPr>
            <w:noProof/>
            <w:webHidden/>
          </w:rPr>
          <w:tab/>
        </w:r>
        <w:r w:rsidR="004E13CB">
          <w:rPr>
            <w:noProof/>
            <w:webHidden/>
          </w:rPr>
          <w:fldChar w:fldCharType="begin"/>
        </w:r>
        <w:r w:rsidR="004E13CB">
          <w:rPr>
            <w:noProof/>
            <w:webHidden/>
          </w:rPr>
          <w:instrText xml:space="preserve"> PAGEREF _Toc2186512 \h </w:instrText>
        </w:r>
        <w:r w:rsidR="004E13CB">
          <w:rPr>
            <w:noProof/>
            <w:webHidden/>
          </w:rPr>
        </w:r>
        <w:r w:rsidR="004E13CB">
          <w:rPr>
            <w:noProof/>
            <w:webHidden/>
          </w:rPr>
          <w:fldChar w:fldCharType="separate"/>
        </w:r>
        <w:r w:rsidR="004E13CB">
          <w:rPr>
            <w:noProof/>
            <w:webHidden/>
          </w:rPr>
          <w:t>18</w:t>
        </w:r>
        <w:r w:rsidR="004E13CB">
          <w:rPr>
            <w:noProof/>
            <w:webHidden/>
          </w:rPr>
          <w:fldChar w:fldCharType="end"/>
        </w:r>
      </w:hyperlink>
    </w:p>
    <w:p w:rsidR="004E13CB" w:rsidRDefault="002E4135">
      <w:pPr>
        <w:pStyle w:val="ndicedeilustraes"/>
        <w:tabs>
          <w:tab w:val="right" w:leader="dot" w:pos="8494"/>
        </w:tabs>
        <w:rPr>
          <w:rFonts w:eastAsiaTheme="minorEastAsia"/>
          <w:noProof/>
          <w:lang w:eastAsia="pt-BR"/>
        </w:rPr>
      </w:pPr>
      <w:hyperlink w:anchor="_Toc2186513" w:history="1">
        <w:r w:rsidR="004E13CB" w:rsidRPr="00D025BD">
          <w:rPr>
            <w:rStyle w:val="Hyperlink"/>
            <w:rFonts w:ascii="Arial" w:hAnsi="Arial" w:cs="Arial"/>
            <w:noProof/>
          </w:rPr>
          <w:t>Figura 4: Pessoas privadas de liberdade envolvidas em atividades educacionais.</w:t>
        </w:r>
        <w:r w:rsidR="004E13CB">
          <w:rPr>
            <w:noProof/>
            <w:webHidden/>
          </w:rPr>
          <w:tab/>
        </w:r>
        <w:r w:rsidR="004E13CB">
          <w:rPr>
            <w:noProof/>
            <w:webHidden/>
          </w:rPr>
          <w:fldChar w:fldCharType="begin"/>
        </w:r>
        <w:r w:rsidR="004E13CB">
          <w:rPr>
            <w:noProof/>
            <w:webHidden/>
          </w:rPr>
          <w:instrText xml:space="preserve"> PAGEREF _Toc2186513 \h </w:instrText>
        </w:r>
        <w:r w:rsidR="004E13CB">
          <w:rPr>
            <w:noProof/>
            <w:webHidden/>
          </w:rPr>
        </w:r>
        <w:r w:rsidR="004E13CB">
          <w:rPr>
            <w:noProof/>
            <w:webHidden/>
          </w:rPr>
          <w:fldChar w:fldCharType="separate"/>
        </w:r>
        <w:r w:rsidR="004E13CB">
          <w:rPr>
            <w:noProof/>
            <w:webHidden/>
          </w:rPr>
          <w:t>19</w:t>
        </w:r>
        <w:r w:rsidR="004E13CB">
          <w:rPr>
            <w:noProof/>
            <w:webHidden/>
          </w:rPr>
          <w:fldChar w:fldCharType="end"/>
        </w:r>
      </w:hyperlink>
    </w:p>
    <w:p w:rsidR="00173A00" w:rsidRDefault="00173A00" w:rsidP="00173A00">
      <w:pPr>
        <w:jc w:val="center"/>
        <w:rPr>
          <w:rFonts w:ascii="Arial" w:hAnsi="Arial" w:cs="Arial"/>
          <w:sz w:val="24"/>
          <w:szCs w:val="24"/>
          <w:lang w:val="en-US"/>
        </w:rPr>
      </w:pPr>
      <w:r>
        <w:rPr>
          <w:rFonts w:ascii="Arial" w:hAnsi="Arial" w:cs="Arial"/>
          <w:sz w:val="24"/>
          <w:szCs w:val="24"/>
          <w:lang w:val="en-US"/>
        </w:rPr>
        <w:fldChar w:fldCharType="end"/>
      </w:r>
    </w:p>
    <w:p w:rsidR="00B30C34" w:rsidRDefault="00B30C34" w:rsidP="0019507F">
      <w:pPr>
        <w:rPr>
          <w:rFonts w:ascii="Arial" w:hAnsi="Arial" w:cs="Arial"/>
          <w:sz w:val="24"/>
          <w:szCs w:val="24"/>
          <w:lang w:val="en-US"/>
        </w:rPr>
      </w:pPr>
    </w:p>
    <w:p w:rsidR="00B30C34" w:rsidRDefault="00B30C34" w:rsidP="0019507F">
      <w:pPr>
        <w:rPr>
          <w:rFonts w:ascii="Arial" w:hAnsi="Arial" w:cs="Arial"/>
          <w:sz w:val="24"/>
          <w:szCs w:val="24"/>
          <w:lang w:val="en-US"/>
        </w:rPr>
      </w:pPr>
    </w:p>
    <w:p w:rsidR="00B30C34" w:rsidRDefault="00B30C34" w:rsidP="0019507F">
      <w:pPr>
        <w:rPr>
          <w:rFonts w:ascii="Arial" w:hAnsi="Arial" w:cs="Arial"/>
          <w:sz w:val="24"/>
          <w:szCs w:val="24"/>
          <w:lang w:val="en-US"/>
        </w:rPr>
      </w:pPr>
    </w:p>
    <w:p w:rsidR="00B30C34" w:rsidRDefault="00B30C34" w:rsidP="0019507F">
      <w:pPr>
        <w:rPr>
          <w:rFonts w:ascii="Arial" w:hAnsi="Arial" w:cs="Arial"/>
          <w:sz w:val="24"/>
          <w:szCs w:val="24"/>
          <w:lang w:val="en-US"/>
        </w:rPr>
      </w:pPr>
    </w:p>
    <w:p w:rsidR="00B30C34" w:rsidRDefault="00B30C34" w:rsidP="0019507F">
      <w:pPr>
        <w:rPr>
          <w:rFonts w:ascii="Arial" w:hAnsi="Arial" w:cs="Arial"/>
          <w:sz w:val="24"/>
          <w:szCs w:val="24"/>
          <w:lang w:val="en-US"/>
        </w:rPr>
      </w:pPr>
    </w:p>
    <w:p w:rsidR="00B30C34" w:rsidRDefault="00B30C34" w:rsidP="0019507F">
      <w:pPr>
        <w:rPr>
          <w:rFonts w:ascii="Arial" w:hAnsi="Arial" w:cs="Arial"/>
          <w:sz w:val="24"/>
          <w:szCs w:val="24"/>
          <w:lang w:val="en-US"/>
        </w:rPr>
      </w:pPr>
    </w:p>
    <w:p w:rsidR="00B30C34" w:rsidRDefault="00B30C34" w:rsidP="0019507F">
      <w:pPr>
        <w:rPr>
          <w:rFonts w:ascii="Arial" w:hAnsi="Arial" w:cs="Arial"/>
          <w:sz w:val="24"/>
          <w:szCs w:val="24"/>
          <w:lang w:val="en-US"/>
        </w:rPr>
      </w:pPr>
    </w:p>
    <w:p w:rsidR="00B30C34" w:rsidRDefault="00B30C34" w:rsidP="0019507F">
      <w:pPr>
        <w:rPr>
          <w:rFonts w:ascii="Arial" w:hAnsi="Arial" w:cs="Arial"/>
          <w:sz w:val="24"/>
          <w:szCs w:val="24"/>
          <w:lang w:val="en-US"/>
        </w:rPr>
      </w:pPr>
    </w:p>
    <w:p w:rsidR="00B30C34" w:rsidRDefault="00B30C34" w:rsidP="0019507F">
      <w:pPr>
        <w:rPr>
          <w:rFonts w:ascii="Arial" w:hAnsi="Arial" w:cs="Arial"/>
          <w:sz w:val="24"/>
          <w:szCs w:val="24"/>
          <w:lang w:val="en-US"/>
        </w:rPr>
      </w:pPr>
    </w:p>
    <w:p w:rsidR="00B30C34" w:rsidRDefault="00B30C34" w:rsidP="0019507F">
      <w:pPr>
        <w:rPr>
          <w:rFonts w:ascii="Arial" w:hAnsi="Arial" w:cs="Arial"/>
          <w:sz w:val="24"/>
          <w:szCs w:val="24"/>
          <w:lang w:val="en-US"/>
        </w:rPr>
      </w:pPr>
    </w:p>
    <w:p w:rsidR="00B30C34" w:rsidRDefault="00B30C34" w:rsidP="0019507F">
      <w:pPr>
        <w:rPr>
          <w:rFonts w:ascii="Arial" w:hAnsi="Arial" w:cs="Arial"/>
          <w:sz w:val="24"/>
          <w:szCs w:val="24"/>
          <w:lang w:val="en-US"/>
        </w:rPr>
      </w:pPr>
    </w:p>
    <w:p w:rsidR="00B30C34" w:rsidRDefault="00B30C34" w:rsidP="0019507F">
      <w:pPr>
        <w:rPr>
          <w:rFonts w:ascii="Arial" w:hAnsi="Arial" w:cs="Arial"/>
          <w:sz w:val="24"/>
          <w:szCs w:val="24"/>
          <w:lang w:val="en-US"/>
        </w:rPr>
      </w:pPr>
    </w:p>
    <w:p w:rsidR="00B30C34" w:rsidRDefault="00B30C34" w:rsidP="0019507F">
      <w:pPr>
        <w:rPr>
          <w:rFonts w:ascii="Arial" w:hAnsi="Arial" w:cs="Arial"/>
          <w:sz w:val="24"/>
          <w:szCs w:val="24"/>
          <w:lang w:val="en-US"/>
        </w:rPr>
      </w:pPr>
    </w:p>
    <w:p w:rsidR="00B30C34" w:rsidRDefault="00B30C34" w:rsidP="0019507F">
      <w:pPr>
        <w:rPr>
          <w:rFonts w:ascii="Arial" w:hAnsi="Arial" w:cs="Arial"/>
          <w:sz w:val="24"/>
          <w:szCs w:val="24"/>
          <w:lang w:val="en-US"/>
        </w:rPr>
      </w:pPr>
    </w:p>
    <w:p w:rsidR="00B30C34" w:rsidRDefault="00B30C34" w:rsidP="0019507F">
      <w:pPr>
        <w:rPr>
          <w:rFonts w:ascii="Arial" w:hAnsi="Arial" w:cs="Arial"/>
          <w:sz w:val="24"/>
          <w:szCs w:val="24"/>
          <w:lang w:val="en-US"/>
        </w:rPr>
      </w:pPr>
    </w:p>
    <w:p w:rsidR="002A3394" w:rsidRDefault="002A3394" w:rsidP="008A4B35">
      <w:pPr>
        <w:rPr>
          <w:rFonts w:ascii="Arial" w:hAnsi="Arial" w:cs="Arial"/>
          <w:sz w:val="24"/>
          <w:szCs w:val="24"/>
          <w:lang w:val="en-US"/>
        </w:rPr>
        <w:sectPr w:rsidR="002A3394">
          <w:pgSz w:w="11906" w:h="16838"/>
          <w:pgMar w:top="1417" w:right="1701" w:bottom="1417" w:left="1701" w:header="708" w:footer="708" w:gutter="0"/>
          <w:cols w:space="708"/>
          <w:docGrid w:linePitch="360"/>
        </w:sectPr>
      </w:pPr>
    </w:p>
    <w:p w:rsidR="00404B99" w:rsidRDefault="00404B99" w:rsidP="008A4B35">
      <w:pPr>
        <w:rPr>
          <w:rFonts w:ascii="Arial" w:hAnsi="Arial" w:cs="Arial"/>
          <w:sz w:val="24"/>
          <w:szCs w:val="24"/>
          <w:lang w:val="en-US"/>
        </w:rPr>
      </w:pPr>
    </w:p>
    <w:p w:rsidR="00B30C34" w:rsidRDefault="00B30C34" w:rsidP="00B30C34">
      <w:pPr>
        <w:jc w:val="center"/>
        <w:rPr>
          <w:rFonts w:ascii="Arial" w:hAnsi="Arial" w:cs="Arial"/>
          <w:b/>
          <w:sz w:val="28"/>
          <w:szCs w:val="28"/>
          <w:lang w:val="en-US"/>
        </w:rPr>
      </w:pPr>
      <w:r>
        <w:rPr>
          <w:rFonts w:ascii="Arial" w:hAnsi="Arial" w:cs="Arial"/>
          <w:b/>
          <w:sz w:val="28"/>
          <w:szCs w:val="28"/>
          <w:lang w:val="en-US"/>
        </w:rPr>
        <w:t>SUMÁRIO</w:t>
      </w:r>
    </w:p>
    <w:sdt>
      <w:sdtPr>
        <w:rPr>
          <w:rFonts w:asciiTheme="minorHAnsi" w:eastAsiaTheme="minorHAnsi" w:hAnsiTheme="minorHAnsi" w:cstheme="minorBidi"/>
          <w:color w:val="auto"/>
          <w:sz w:val="22"/>
          <w:szCs w:val="22"/>
          <w:lang w:eastAsia="en-US"/>
        </w:rPr>
        <w:id w:val="1626040034"/>
        <w:docPartObj>
          <w:docPartGallery w:val="Table of Contents"/>
          <w:docPartUnique/>
        </w:docPartObj>
      </w:sdtPr>
      <w:sdtEndPr>
        <w:rPr>
          <w:b/>
          <w:bCs/>
        </w:rPr>
      </w:sdtEndPr>
      <w:sdtContent>
        <w:p w:rsidR="00173A00" w:rsidRDefault="00173A00">
          <w:pPr>
            <w:pStyle w:val="CabealhodoSumrio"/>
          </w:pPr>
        </w:p>
        <w:p w:rsidR="0004432C" w:rsidRPr="0004432C" w:rsidRDefault="00173A00">
          <w:pPr>
            <w:pStyle w:val="Sumrio1"/>
            <w:tabs>
              <w:tab w:val="left" w:pos="440"/>
              <w:tab w:val="right" w:leader="dot" w:pos="8494"/>
            </w:tabs>
            <w:rPr>
              <w:rFonts w:ascii="Arial" w:eastAsiaTheme="minorEastAsia" w:hAnsi="Arial" w:cs="Arial"/>
              <w:noProof/>
              <w:sz w:val="24"/>
              <w:szCs w:val="24"/>
              <w:lang w:eastAsia="pt-BR"/>
            </w:rPr>
          </w:pPr>
          <w:r>
            <w:fldChar w:fldCharType="begin"/>
          </w:r>
          <w:r>
            <w:instrText xml:space="preserve"> TOC \o "1-3" \h \z \u </w:instrText>
          </w:r>
          <w:r>
            <w:fldChar w:fldCharType="separate"/>
          </w:r>
          <w:hyperlink w:anchor="_Toc2181098" w:history="1">
            <w:r w:rsidR="004E13CB" w:rsidRPr="0004432C">
              <w:rPr>
                <w:rStyle w:val="Hyperlink"/>
                <w:rFonts w:ascii="Arial" w:hAnsi="Arial" w:cs="Arial"/>
                <w:noProof/>
                <w:color w:val="auto"/>
                <w:sz w:val="24"/>
                <w:szCs w:val="24"/>
              </w:rPr>
              <w:t>1.</w:t>
            </w:r>
            <w:r w:rsidR="004E13CB" w:rsidRPr="0004432C">
              <w:rPr>
                <w:rFonts w:ascii="Arial" w:eastAsiaTheme="minorEastAsia" w:hAnsi="Arial" w:cs="Arial"/>
                <w:noProof/>
                <w:sz w:val="24"/>
                <w:szCs w:val="24"/>
                <w:lang w:eastAsia="pt-BR"/>
              </w:rPr>
              <w:tab/>
            </w:r>
            <w:r w:rsidR="004E13CB" w:rsidRPr="0004432C">
              <w:rPr>
                <w:rStyle w:val="Hyperlink"/>
                <w:rFonts w:ascii="Arial" w:hAnsi="Arial" w:cs="Arial"/>
                <w:bCs/>
                <w:noProof/>
                <w:color w:val="auto"/>
                <w:sz w:val="24"/>
                <w:szCs w:val="24"/>
              </w:rPr>
              <w:t>INTRODUÇÃO</w:t>
            </w:r>
            <w:r w:rsidR="004E13CB" w:rsidRPr="0004432C">
              <w:rPr>
                <w:rFonts w:ascii="Arial" w:hAnsi="Arial" w:cs="Arial"/>
                <w:noProof/>
                <w:webHidden/>
                <w:sz w:val="24"/>
                <w:szCs w:val="24"/>
              </w:rPr>
              <w:tab/>
            </w:r>
            <w:r w:rsidR="0004432C" w:rsidRPr="0004432C">
              <w:rPr>
                <w:rFonts w:ascii="Arial" w:hAnsi="Arial" w:cs="Arial"/>
                <w:noProof/>
                <w:webHidden/>
                <w:sz w:val="24"/>
                <w:szCs w:val="24"/>
              </w:rPr>
              <w:fldChar w:fldCharType="begin"/>
            </w:r>
            <w:r w:rsidR="0004432C" w:rsidRPr="0004432C">
              <w:rPr>
                <w:rFonts w:ascii="Arial" w:hAnsi="Arial" w:cs="Arial"/>
                <w:noProof/>
                <w:webHidden/>
                <w:sz w:val="24"/>
                <w:szCs w:val="24"/>
              </w:rPr>
              <w:instrText xml:space="preserve"> PAGEREF _Toc2181098 \h </w:instrText>
            </w:r>
            <w:r w:rsidR="0004432C" w:rsidRPr="0004432C">
              <w:rPr>
                <w:rFonts w:ascii="Arial" w:hAnsi="Arial" w:cs="Arial"/>
                <w:noProof/>
                <w:webHidden/>
                <w:sz w:val="24"/>
                <w:szCs w:val="24"/>
              </w:rPr>
            </w:r>
            <w:r w:rsidR="0004432C" w:rsidRPr="0004432C">
              <w:rPr>
                <w:rFonts w:ascii="Arial" w:hAnsi="Arial" w:cs="Arial"/>
                <w:noProof/>
                <w:webHidden/>
                <w:sz w:val="24"/>
                <w:szCs w:val="24"/>
              </w:rPr>
              <w:fldChar w:fldCharType="separate"/>
            </w:r>
            <w:r w:rsidR="004E13CB">
              <w:rPr>
                <w:rFonts w:ascii="Arial" w:hAnsi="Arial" w:cs="Arial"/>
                <w:noProof/>
                <w:webHidden/>
                <w:sz w:val="24"/>
                <w:szCs w:val="24"/>
              </w:rPr>
              <w:t>7</w:t>
            </w:r>
            <w:r w:rsidR="0004432C" w:rsidRPr="0004432C">
              <w:rPr>
                <w:rFonts w:ascii="Arial" w:hAnsi="Arial" w:cs="Arial"/>
                <w:noProof/>
                <w:webHidden/>
                <w:sz w:val="24"/>
                <w:szCs w:val="24"/>
              </w:rPr>
              <w:fldChar w:fldCharType="end"/>
            </w:r>
          </w:hyperlink>
        </w:p>
        <w:p w:rsidR="0004432C" w:rsidRPr="0004432C" w:rsidRDefault="002E4135">
          <w:pPr>
            <w:pStyle w:val="Sumrio1"/>
            <w:tabs>
              <w:tab w:val="left" w:pos="440"/>
              <w:tab w:val="right" w:leader="dot" w:pos="8494"/>
            </w:tabs>
            <w:rPr>
              <w:rFonts w:ascii="Arial" w:eastAsiaTheme="minorEastAsia" w:hAnsi="Arial" w:cs="Arial"/>
              <w:noProof/>
              <w:sz w:val="24"/>
              <w:szCs w:val="24"/>
              <w:lang w:eastAsia="pt-BR"/>
            </w:rPr>
          </w:pPr>
          <w:hyperlink w:anchor="_Toc2181099" w:history="1">
            <w:r w:rsidR="004E13CB" w:rsidRPr="0004432C">
              <w:rPr>
                <w:rStyle w:val="Hyperlink"/>
                <w:rFonts w:ascii="Arial" w:eastAsia="Times New Roman" w:hAnsi="Arial" w:cs="Arial"/>
                <w:noProof/>
                <w:color w:val="auto"/>
                <w:sz w:val="24"/>
                <w:szCs w:val="24"/>
              </w:rPr>
              <w:t>2.</w:t>
            </w:r>
            <w:r w:rsidR="004E13CB" w:rsidRPr="0004432C">
              <w:rPr>
                <w:rFonts w:ascii="Arial" w:eastAsiaTheme="minorEastAsia" w:hAnsi="Arial" w:cs="Arial"/>
                <w:noProof/>
                <w:sz w:val="24"/>
                <w:szCs w:val="24"/>
                <w:lang w:eastAsia="pt-BR"/>
              </w:rPr>
              <w:tab/>
            </w:r>
            <w:r w:rsidR="004E13CB" w:rsidRPr="0004432C">
              <w:rPr>
                <w:rStyle w:val="Hyperlink"/>
                <w:rFonts w:ascii="Arial" w:eastAsia="Times New Roman" w:hAnsi="Arial" w:cs="Arial"/>
                <w:noProof/>
                <w:color w:val="auto"/>
                <w:sz w:val="24"/>
                <w:szCs w:val="24"/>
              </w:rPr>
              <w:t>FUNÇÃO DA PENA E SUA IMPORTÂNCIA PARA A RESSOCIALIZAÇÃO DO APENADO</w:t>
            </w:r>
            <w:r w:rsidR="004E13CB" w:rsidRPr="0004432C">
              <w:rPr>
                <w:rFonts w:ascii="Arial" w:hAnsi="Arial" w:cs="Arial"/>
                <w:noProof/>
                <w:webHidden/>
                <w:sz w:val="24"/>
                <w:szCs w:val="24"/>
              </w:rPr>
              <w:tab/>
            </w:r>
            <w:r w:rsidR="0004432C" w:rsidRPr="0004432C">
              <w:rPr>
                <w:rFonts w:ascii="Arial" w:hAnsi="Arial" w:cs="Arial"/>
                <w:noProof/>
                <w:webHidden/>
                <w:sz w:val="24"/>
                <w:szCs w:val="24"/>
              </w:rPr>
              <w:fldChar w:fldCharType="begin"/>
            </w:r>
            <w:r w:rsidR="0004432C" w:rsidRPr="0004432C">
              <w:rPr>
                <w:rFonts w:ascii="Arial" w:hAnsi="Arial" w:cs="Arial"/>
                <w:noProof/>
                <w:webHidden/>
                <w:sz w:val="24"/>
                <w:szCs w:val="24"/>
              </w:rPr>
              <w:instrText xml:space="preserve"> PAGEREF _Toc2181099 \h </w:instrText>
            </w:r>
            <w:r w:rsidR="0004432C" w:rsidRPr="0004432C">
              <w:rPr>
                <w:rFonts w:ascii="Arial" w:hAnsi="Arial" w:cs="Arial"/>
                <w:noProof/>
                <w:webHidden/>
                <w:sz w:val="24"/>
                <w:szCs w:val="24"/>
              </w:rPr>
            </w:r>
            <w:r w:rsidR="0004432C" w:rsidRPr="0004432C">
              <w:rPr>
                <w:rFonts w:ascii="Arial" w:hAnsi="Arial" w:cs="Arial"/>
                <w:noProof/>
                <w:webHidden/>
                <w:sz w:val="24"/>
                <w:szCs w:val="24"/>
              </w:rPr>
              <w:fldChar w:fldCharType="separate"/>
            </w:r>
            <w:r w:rsidR="004E13CB">
              <w:rPr>
                <w:rFonts w:ascii="Arial" w:hAnsi="Arial" w:cs="Arial"/>
                <w:noProof/>
                <w:webHidden/>
                <w:sz w:val="24"/>
                <w:szCs w:val="24"/>
              </w:rPr>
              <w:t>9</w:t>
            </w:r>
            <w:r w:rsidR="0004432C" w:rsidRPr="0004432C">
              <w:rPr>
                <w:rFonts w:ascii="Arial" w:hAnsi="Arial" w:cs="Arial"/>
                <w:noProof/>
                <w:webHidden/>
                <w:sz w:val="24"/>
                <w:szCs w:val="24"/>
              </w:rPr>
              <w:fldChar w:fldCharType="end"/>
            </w:r>
          </w:hyperlink>
        </w:p>
        <w:p w:rsidR="0004432C" w:rsidRPr="0004432C" w:rsidRDefault="002E4135">
          <w:pPr>
            <w:pStyle w:val="Sumrio2"/>
            <w:tabs>
              <w:tab w:val="right" w:leader="dot" w:pos="8494"/>
            </w:tabs>
            <w:rPr>
              <w:rFonts w:ascii="Arial" w:eastAsiaTheme="minorEastAsia" w:hAnsi="Arial" w:cs="Arial"/>
              <w:noProof/>
              <w:sz w:val="24"/>
              <w:szCs w:val="24"/>
              <w:lang w:eastAsia="pt-BR"/>
            </w:rPr>
          </w:pPr>
          <w:hyperlink w:anchor="_Toc2181100" w:history="1">
            <w:r w:rsidR="004E13CB" w:rsidRPr="0004432C">
              <w:rPr>
                <w:rStyle w:val="Hyperlink"/>
                <w:rFonts w:ascii="Arial" w:eastAsia="Times New Roman" w:hAnsi="Arial" w:cs="Arial"/>
                <w:noProof/>
                <w:color w:val="auto"/>
                <w:sz w:val="24"/>
                <w:szCs w:val="24"/>
              </w:rPr>
              <w:t>2.1 DA EVOLUÇÃO DA PENA</w:t>
            </w:r>
            <w:r w:rsidR="004E13CB" w:rsidRPr="0004432C">
              <w:rPr>
                <w:rFonts w:ascii="Arial" w:hAnsi="Arial" w:cs="Arial"/>
                <w:noProof/>
                <w:webHidden/>
                <w:sz w:val="24"/>
                <w:szCs w:val="24"/>
              </w:rPr>
              <w:tab/>
            </w:r>
            <w:r w:rsidR="0004432C" w:rsidRPr="0004432C">
              <w:rPr>
                <w:rFonts w:ascii="Arial" w:hAnsi="Arial" w:cs="Arial"/>
                <w:noProof/>
                <w:webHidden/>
                <w:sz w:val="24"/>
                <w:szCs w:val="24"/>
              </w:rPr>
              <w:fldChar w:fldCharType="begin"/>
            </w:r>
            <w:r w:rsidR="0004432C" w:rsidRPr="0004432C">
              <w:rPr>
                <w:rFonts w:ascii="Arial" w:hAnsi="Arial" w:cs="Arial"/>
                <w:noProof/>
                <w:webHidden/>
                <w:sz w:val="24"/>
                <w:szCs w:val="24"/>
              </w:rPr>
              <w:instrText xml:space="preserve"> PAGEREF _Toc2181100 \h </w:instrText>
            </w:r>
            <w:r w:rsidR="0004432C" w:rsidRPr="0004432C">
              <w:rPr>
                <w:rFonts w:ascii="Arial" w:hAnsi="Arial" w:cs="Arial"/>
                <w:noProof/>
                <w:webHidden/>
                <w:sz w:val="24"/>
                <w:szCs w:val="24"/>
              </w:rPr>
            </w:r>
            <w:r w:rsidR="0004432C" w:rsidRPr="0004432C">
              <w:rPr>
                <w:rFonts w:ascii="Arial" w:hAnsi="Arial" w:cs="Arial"/>
                <w:noProof/>
                <w:webHidden/>
                <w:sz w:val="24"/>
                <w:szCs w:val="24"/>
              </w:rPr>
              <w:fldChar w:fldCharType="separate"/>
            </w:r>
            <w:r w:rsidR="004E13CB">
              <w:rPr>
                <w:rFonts w:ascii="Arial" w:hAnsi="Arial" w:cs="Arial"/>
                <w:noProof/>
                <w:webHidden/>
                <w:sz w:val="24"/>
                <w:szCs w:val="24"/>
              </w:rPr>
              <w:t>9</w:t>
            </w:r>
            <w:r w:rsidR="0004432C" w:rsidRPr="0004432C">
              <w:rPr>
                <w:rFonts w:ascii="Arial" w:hAnsi="Arial" w:cs="Arial"/>
                <w:noProof/>
                <w:webHidden/>
                <w:sz w:val="24"/>
                <w:szCs w:val="24"/>
              </w:rPr>
              <w:fldChar w:fldCharType="end"/>
            </w:r>
          </w:hyperlink>
        </w:p>
        <w:p w:rsidR="0004432C" w:rsidRPr="0004432C" w:rsidRDefault="002E4135">
          <w:pPr>
            <w:pStyle w:val="Sumrio2"/>
            <w:tabs>
              <w:tab w:val="right" w:leader="dot" w:pos="8494"/>
            </w:tabs>
            <w:rPr>
              <w:rFonts w:ascii="Arial" w:eastAsiaTheme="minorEastAsia" w:hAnsi="Arial" w:cs="Arial"/>
              <w:noProof/>
              <w:sz w:val="24"/>
              <w:szCs w:val="24"/>
              <w:lang w:eastAsia="pt-BR"/>
            </w:rPr>
          </w:pPr>
          <w:hyperlink w:anchor="_Toc2181101" w:history="1">
            <w:r w:rsidR="004E13CB" w:rsidRPr="0004432C">
              <w:rPr>
                <w:rStyle w:val="Hyperlink"/>
                <w:rFonts w:ascii="Arial" w:hAnsi="Arial" w:cs="Arial"/>
                <w:noProof/>
                <w:color w:val="auto"/>
                <w:sz w:val="24"/>
                <w:szCs w:val="24"/>
                <w:shd w:val="clear" w:color="auto" w:fill="FFFFFF"/>
              </w:rPr>
              <w:t>2.2 DA FUNÇÃO DA PENA</w:t>
            </w:r>
            <w:r w:rsidR="004E13CB" w:rsidRPr="0004432C">
              <w:rPr>
                <w:rFonts w:ascii="Arial" w:hAnsi="Arial" w:cs="Arial"/>
                <w:noProof/>
                <w:webHidden/>
                <w:sz w:val="24"/>
                <w:szCs w:val="24"/>
              </w:rPr>
              <w:tab/>
            </w:r>
            <w:r w:rsidR="0004432C" w:rsidRPr="0004432C">
              <w:rPr>
                <w:rFonts w:ascii="Arial" w:hAnsi="Arial" w:cs="Arial"/>
                <w:noProof/>
                <w:webHidden/>
                <w:sz w:val="24"/>
                <w:szCs w:val="24"/>
              </w:rPr>
              <w:fldChar w:fldCharType="begin"/>
            </w:r>
            <w:r w:rsidR="0004432C" w:rsidRPr="0004432C">
              <w:rPr>
                <w:rFonts w:ascii="Arial" w:hAnsi="Arial" w:cs="Arial"/>
                <w:noProof/>
                <w:webHidden/>
                <w:sz w:val="24"/>
                <w:szCs w:val="24"/>
              </w:rPr>
              <w:instrText xml:space="preserve"> PAGEREF _Toc2181101 \h </w:instrText>
            </w:r>
            <w:r w:rsidR="0004432C" w:rsidRPr="0004432C">
              <w:rPr>
                <w:rFonts w:ascii="Arial" w:hAnsi="Arial" w:cs="Arial"/>
                <w:noProof/>
                <w:webHidden/>
                <w:sz w:val="24"/>
                <w:szCs w:val="24"/>
              </w:rPr>
            </w:r>
            <w:r w:rsidR="0004432C" w:rsidRPr="0004432C">
              <w:rPr>
                <w:rFonts w:ascii="Arial" w:hAnsi="Arial" w:cs="Arial"/>
                <w:noProof/>
                <w:webHidden/>
                <w:sz w:val="24"/>
                <w:szCs w:val="24"/>
              </w:rPr>
              <w:fldChar w:fldCharType="separate"/>
            </w:r>
            <w:r w:rsidR="004E13CB">
              <w:rPr>
                <w:rFonts w:ascii="Arial" w:hAnsi="Arial" w:cs="Arial"/>
                <w:noProof/>
                <w:webHidden/>
                <w:sz w:val="24"/>
                <w:szCs w:val="24"/>
              </w:rPr>
              <w:t>10</w:t>
            </w:r>
            <w:r w:rsidR="0004432C" w:rsidRPr="0004432C">
              <w:rPr>
                <w:rFonts w:ascii="Arial" w:hAnsi="Arial" w:cs="Arial"/>
                <w:noProof/>
                <w:webHidden/>
                <w:sz w:val="24"/>
                <w:szCs w:val="24"/>
              </w:rPr>
              <w:fldChar w:fldCharType="end"/>
            </w:r>
          </w:hyperlink>
        </w:p>
        <w:p w:rsidR="0004432C" w:rsidRPr="0004432C" w:rsidRDefault="002E4135">
          <w:pPr>
            <w:pStyle w:val="Sumrio1"/>
            <w:tabs>
              <w:tab w:val="left" w:pos="440"/>
              <w:tab w:val="right" w:leader="dot" w:pos="8494"/>
            </w:tabs>
            <w:rPr>
              <w:rFonts w:ascii="Arial" w:eastAsiaTheme="minorEastAsia" w:hAnsi="Arial" w:cs="Arial"/>
              <w:noProof/>
              <w:sz w:val="24"/>
              <w:szCs w:val="24"/>
              <w:lang w:eastAsia="pt-BR"/>
            </w:rPr>
          </w:pPr>
          <w:hyperlink w:anchor="_Toc2181102" w:history="1">
            <w:r w:rsidR="004E13CB" w:rsidRPr="0004432C">
              <w:rPr>
                <w:rStyle w:val="Hyperlink"/>
                <w:rFonts w:ascii="Arial" w:eastAsia="Times New Roman" w:hAnsi="Arial" w:cs="Arial"/>
                <w:noProof/>
                <w:color w:val="auto"/>
                <w:sz w:val="24"/>
                <w:szCs w:val="24"/>
              </w:rPr>
              <w:t>3.</w:t>
            </w:r>
            <w:r w:rsidR="004E13CB" w:rsidRPr="0004432C">
              <w:rPr>
                <w:rFonts w:ascii="Arial" w:eastAsiaTheme="minorEastAsia" w:hAnsi="Arial" w:cs="Arial"/>
                <w:noProof/>
                <w:sz w:val="24"/>
                <w:szCs w:val="24"/>
                <w:lang w:eastAsia="pt-BR"/>
              </w:rPr>
              <w:tab/>
            </w:r>
            <w:r w:rsidR="004E13CB" w:rsidRPr="0004432C">
              <w:rPr>
                <w:rStyle w:val="Hyperlink"/>
                <w:rFonts w:ascii="Arial" w:eastAsia="Times New Roman" w:hAnsi="Arial" w:cs="Arial"/>
                <w:noProof/>
                <w:color w:val="auto"/>
                <w:sz w:val="24"/>
                <w:szCs w:val="24"/>
              </w:rPr>
              <w:t>O SISTEMA PRISIONAL PRECÁRIO DO BRASIL E A DIFICULDADE DA RESSOCIALIZAÇÃO DO DETENTO</w:t>
            </w:r>
            <w:r w:rsidR="004E13CB" w:rsidRPr="0004432C">
              <w:rPr>
                <w:rFonts w:ascii="Arial" w:hAnsi="Arial" w:cs="Arial"/>
                <w:noProof/>
                <w:webHidden/>
                <w:sz w:val="24"/>
                <w:szCs w:val="24"/>
              </w:rPr>
              <w:tab/>
            </w:r>
            <w:r w:rsidR="0004432C" w:rsidRPr="0004432C">
              <w:rPr>
                <w:rFonts w:ascii="Arial" w:hAnsi="Arial" w:cs="Arial"/>
                <w:noProof/>
                <w:webHidden/>
                <w:sz w:val="24"/>
                <w:szCs w:val="24"/>
              </w:rPr>
              <w:fldChar w:fldCharType="begin"/>
            </w:r>
            <w:r w:rsidR="0004432C" w:rsidRPr="0004432C">
              <w:rPr>
                <w:rFonts w:ascii="Arial" w:hAnsi="Arial" w:cs="Arial"/>
                <w:noProof/>
                <w:webHidden/>
                <w:sz w:val="24"/>
                <w:szCs w:val="24"/>
              </w:rPr>
              <w:instrText xml:space="preserve"> PAGEREF _Toc2181102 \h </w:instrText>
            </w:r>
            <w:r w:rsidR="0004432C" w:rsidRPr="0004432C">
              <w:rPr>
                <w:rFonts w:ascii="Arial" w:hAnsi="Arial" w:cs="Arial"/>
                <w:noProof/>
                <w:webHidden/>
                <w:sz w:val="24"/>
                <w:szCs w:val="24"/>
              </w:rPr>
            </w:r>
            <w:r w:rsidR="0004432C" w:rsidRPr="0004432C">
              <w:rPr>
                <w:rFonts w:ascii="Arial" w:hAnsi="Arial" w:cs="Arial"/>
                <w:noProof/>
                <w:webHidden/>
                <w:sz w:val="24"/>
                <w:szCs w:val="24"/>
              </w:rPr>
              <w:fldChar w:fldCharType="separate"/>
            </w:r>
            <w:r w:rsidR="004E13CB">
              <w:rPr>
                <w:rFonts w:ascii="Arial" w:hAnsi="Arial" w:cs="Arial"/>
                <w:noProof/>
                <w:webHidden/>
                <w:sz w:val="24"/>
                <w:szCs w:val="24"/>
              </w:rPr>
              <w:t>11</w:t>
            </w:r>
            <w:r w:rsidR="0004432C" w:rsidRPr="0004432C">
              <w:rPr>
                <w:rFonts w:ascii="Arial" w:hAnsi="Arial" w:cs="Arial"/>
                <w:noProof/>
                <w:webHidden/>
                <w:sz w:val="24"/>
                <w:szCs w:val="24"/>
              </w:rPr>
              <w:fldChar w:fldCharType="end"/>
            </w:r>
          </w:hyperlink>
        </w:p>
        <w:p w:rsidR="0004432C" w:rsidRPr="0004432C" w:rsidRDefault="002E4135">
          <w:pPr>
            <w:pStyle w:val="Sumrio2"/>
            <w:tabs>
              <w:tab w:val="right" w:leader="dot" w:pos="8494"/>
            </w:tabs>
            <w:rPr>
              <w:rFonts w:ascii="Arial" w:eastAsiaTheme="minorEastAsia" w:hAnsi="Arial" w:cs="Arial"/>
              <w:noProof/>
              <w:sz w:val="24"/>
              <w:szCs w:val="24"/>
              <w:lang w:eastAsia="pt-BR"/>
            </w:rPr>
          </w:pPr>
          <w:hyperlink w:anchor="_Toc2181103" w:history="1">
            <w:r w:rsidR="004E13CB" w:rsidRPr="0004432C">
              <w:rPr>
                <w:rStyle w:val="Hyperlink"/>
                <w:rFonts w:ascii="Arial" w:eastAsia="Times New Roman" w:hAnsi="Arial" w:cs="Arial"/>
                <w:noProof/>
                <w:color w:val="auto"/>
                <w:sz w:val="24"/>
                <w:szCs w:val="24"/>
              </w:rPr>
              <w:t>3.1 DA ASSISTÊNCIA À SAÚDE</w:t>
            </w:r>
            <w:r w:rsidR="004E13CB" w:rsidRPr="0004432C">
              <w:rPr>
                <w:rFonts w:ascii="Arial" w:hAnsi="Arial" w:cs="Arial"/>
                <w:noProof/>
                <w:webHidden/>
                <w:sz w:val="24"/>
                <w:szCs w:val="24"/>
              </w:rPr>
              <w:tab/>
            </w:r>
            <w:r w:rsidR="0004432C" w:rsidRPr="0004432C">
              <w:rPr>
                <w:rFonts w:ascii="Arial" w:hAnsi="Arial" w:cs="Arial"/>
                <w:noProof/>
                <w:webHidden/>
                <w:sz w:val="24"/>
                <w:szCs w:val="24"/>
              </w:rPr>
              <w:fldChar w:fldCharType="begin"/>
            </w:r>
            <w:r w:rsidR="0004432C" w:rsidRPr="0004432C">
              <w:rPr>
                <w:rFonts w:ascii="Arial" w:hAnsi="Arial" w:cs="Arial"/>
                <w:noProof/>
                <w:webHidden/>
                <w:sz w:val="24"/>
                <w:szCs w:val="24"/>
              </w:rPr>
              <w:instrText xml:space="preserve"> PAGEREF _Toc2181103 \h </w:instrText>
            </w:r>
            <w:r w:rsidR="0004432C" w:rsidRPr="0004432C">
              <w:rPr>
                <w:rFonts w:ascii="Arial" w:hAnsi="Arial" w:cs="Arial"/>
                <w:noProof/>
                <w:webHidden/>
                <w:sz w:val="24"/>
                <w:szCs w:val="24"/>
              </w:rPr>
            </w:r>
            <w:r w:rsidR="0004432C" w:rsidRPr="0004432C">
              <w:rPr>
                <w:rFonts w:ascii="Arial" w:hAnsi="Arial" w:cs="Arial"/>
                <w:noProof/>
                <w:webHidden/>
                <w:sz w:val="24"/>
                <w:szCs w:val="24"/>
              </w:rPr>
              <w:fldChar w:fldCharType="separate"/>
            </w:r>
            <w:r w:rsidR="004E13CB">
              <w:rPr>
                <w:rFonts w:ascii="Arial" w:hAnsi="Arial" w:cs="Arial"/>
                <w:noProof/>
                <w:webHidden/>
                <w:sz w:val="24"/>
                <w:szCs w:val="24"/>
              </w:rPr>
              <w:t>12</w:t>
            </w:r>
            <w:r w:rsidR="0004432C" w:rsidRPr="0004432C">
              <w:rPr>
                <w:rFonts w:ascii="Arial" w:hAnsi="Arial" w:cs="Arial"/>
                <w:noProof/>
                <w:webHidden/>
                <w:sz w:val="24"/>
                <w:szCs w:val="24"/>
              </w:rPr>
              <w:fldChar w:fldCharType="end"/>
            </w:r>
          </w:hyperlink>
        </w:p>
        <w:p w:rsidR="0004432C" w:rsidRPr="0004432C" w:rsidRDefault="002E4135">
          <w:pPr>
            <w:pStyle w:val="Sumrio2"/>
            <w:tabs>
              <w:tab w:val="right" w:leader="dot" w:pos="8494"/>
            </w:tabs>
            <w:rPr>
              <w:rFonts w:ascii="Arial" w:eastAsiaTheme="minorEastAsia" w:hAnsi="Arial" w:cs="Arial"/>
              <w:noProof/>
              <w:sz w:val="24"/>
              <w:szCs w:val="24"/>
              <w:lang w:eastAsia="pt-BR"/>
            </w:rPr>
          </w:pPr>
          <w:hyperlink w:anchor="_Toc2181104" w:history="1">
            <w:r w:rsidR="004E13CB" w:rsidRPr="0004432C">
              <w:rPr>
                <w:rStyle w:val="Hyperlink"/>
                <w:rFonts w:ascii="Arial" w:hAnsi="Arial" w:cs="Arial"/>
                <w:noProof/>
                <w:color w:val="auto"/>
                <w:sz w:val="24"/>
                <w:szCs w:val="24"/>
                <w:shd w:val="clear" w:color="auto" w:fill="FFFFFF"/>
              </w:rPr>
              <w:t>3.2 DA VIOLÊNCIA DENTRO DAS UNIDADES PRISIONAIS</w:t>
            </w:r>
            <w:r w:rsidR="004E13CB" w:rsidRPr="0004432C">
              <w:rPr>
                <w:rFonts w:ascii="Arial" w:hAnsi="Arial" w:cs="Arial"/>
                <w:noProof/>
                <w:webHidden/>
                <w:sz w:val="24"/>
                <w:szCs w:val="24"/>
              </w:rPr>
              <w:tab/>
            </w:r>
            <w:r w:rsidR="0004432C" w:rsidRPr="0004432C">
              <w:rPr>
                <w:rFonts w:ascii="Arial" w:hAnsi="Arial" w:cs="Arial"/>
                <w:noProof/>
                <w:webHidden/>
                <w:sz w:val="24"/>
                <w:szCs w:val="24"/>
              </w:rPr>
              <w:fldChar w:fldCharType="begin"/>
            </w:r>
            <w:r w:rsidR="0004432C" w:rsidRPr="0004432C">
              <w:rPr>
                <w:rFonts w:ascii="Arial" w:hAnsi="Arial" w:cs="Arial"/>
                <w:noProof/>
                <w:webHidden/>
                <w:sz w:val="24"/>
                <w:szCs w:val="24"/>
              </w:rPr>
              <w:instrText xml:space="preserve"> PAGEREF _Toc2181104 \h </w:instrText>
            </w:r>
            <w:r w:rsidR="0004432C" w:rsidRPr="0004432C">
              <w:rPr>
                <w:rFonts w:ascii="Arial" w:hAnsi="Arial" w:cs="Arial"/>
                <w:noProof/>
                <w:webHidden/>
                <w:sz w:val="24"/>
                <w:szCs w:val="24"/>
              </w:rPr>
            </w:r>
            <w:r w:rsidR="0004432C" w:rsidRPr="0004432C">
              <w:rPr>
                <w:rFonts w:ascii="Arial" w:hAnsi="Arial" w:cs="Arial"/>
                <w:noProof/>
                <w:webHidden/>
                <w:sz w:val="24"/>
                <w:szCs w:val="24"/>
              </w:rPr>
              <w:fldChar w:fldCharType="separate"/>
            </w:r>
            <w:r w:rsidR="004E13CB">
              <w:rPr>
                <w:rFonts w:ascii="Arial" w:hAnsi="Arial" w:cs="Arial"/>
                <w:noProof/>
                <w:webHidden/>
                <w:sz w:val="24"/>
                <w:szCs w:val="24"/>
              </w:rPr>
              <w:t>14</w:t>
            </w:r>
            <w:r w:rsidR="0004432C" w:rsidRPr="0004432C">
              <w:rPr>
                <w:rFonts w:ascii="Arial" w:hAnsi="Arial" w:cs="Arial"/>
                <w:noProof/>
                <w:webHidden/>
                <w:sz w:val="24"/>
                <w:szCs w:val="24"/>
              </w:rPr>
              <w:fldChar w:fldCharType="end"/>
            </w:r>
          </w:hyperlink>
        </w:p>
        <w:p w:rsidR="0004432C" w:rsidRPr="0004432C" w:rsidRDefault="002E4135">
          <w:pPr>
            <w:pStyle w:val="Sumrio1"/>
            <w:tabs>
              <w:tab w:val="left" w:pos="440"/>
              <w:tab w:val="right" w:leader="dot" w:pos="8494"/>
            </w:tabs>
            <w:rPr>
              <w:rFonts w:ascii="Arial" w:eastAsiaTheme="minorEastAsia" w:hAnsi="Arial" w:cs="Arial"/>
              <w:noProof/>
              <w:sz w:val="24"/>
              <w:szCs w:val="24"/>
              <w:lang w:eastAsia="pt-BR"/>
            </w:rPr>
          </w:pPr>
          <w:hyperlink w:anchor="_Toc2181105" w:history="1">
            <w:r w:rsidR="004E13CB" w:rsidRPr="0004432C">
              <w:rPr>
                <w:rStyle w:val="Hyperlink"/>
                <w:rFonts w:ascii="Arial" w:eastAsia="Times New Roman" w:hAnsi="Arial" w:cs="Arial"/>
                <w:noProof/>
                <w:color w:val="auto"/>
                <w:sz w:val="24"/>
                <w:szCs w:val="24"/>
              </w:rPr>
              <w:t>4.</w:t>
            </w:r>
            <w:r w:rsidR="004E13CB" w:rsidRPr="0004432C">
              <w:rPr>
                <w:rFonts w:ascii="Arial" w:eastAsiaTheme="minorEastAsia" w:hAnsi="Arial" w:cs="Arial"/>
                <w:noProof/>
                <w:sz w:val="24"/>
                <w:szCs w:val="24"/>
                <w:lang w:eastAsia="pt-BR"/>
              </w:rPr>
              <w:tab/>
            </w:r>
            <w:r w:rsidR="004E13CB" w:rsidRPr="0004432C">
              <w:rPr>
                <w:rStyle w:val="Hyperlink"/>
                <w:rFonts w:ascii="Arial" w:eastAsia="Times New Roman" w:hAnsi="Arial" w:cs="Arial"/>
                <w:noProof/>
                <w:color w:val="auto"/>
                <w:sz w:val="24"/>
                <w:szCs w:val="24"/>
              </w:rPr>
              <w:t>COMO A POLÍTICA DE RESSOCIALIZAÇÃO DO APENADO AFETA A SOCIEDADE</w:t>
            </w:r>
            <w:r w:rsidR="004E13CB" w:rsidRPr="0004432C">
              <w:rPr>
                <w:rFonts w:ascii="Arial" w:hAnsi="Arial" w:cs="Arial"/>
                <w:noProof/>
                <w:webHidden/>
                <w:sz w:val="24"/>
                <w:szCs w:val="24"/>
              </w:rPr>
              <w:tab/>
            </w:r>
            <w:r w:rsidR="0004432C" w:rsidRPr="0004432C">
              <w:rPr>
                <w:rFonts w:ascii="Arial" w:hAnsi="Arial" w:cs="Arial"/>
                <w:noProof/>
                <w:webHidden/>
                <w:sz w:val="24"/>
                <w:szCs w:val="24"/>
              </w:rPr>
              <w:fldChar w:fldCharType="begin"/>
            </w:r>
            <w:r w:rsidR="0004432C" w:rsidRPr="0004432C">
              <w:rPr>
                <w:rFonts w:ascii="Arial" w:hAnsi="Arial" w:cs="Arial"/>
                <w:noProof/>
                <w:webHidden/>
                <w:sz w:val="24"/>
                <w:szCs w:val="24"/>
              </w:rPr>
              <w:instrText xml:space="preserve"> PAGEREF _Toc2181105 \h </w:instrText>
            </w:r>
            <w:r w:rsidR="0004432C" w:rsidRPr="0004432C">
              <w:rPr>
                <w:rFonts w:ascii="Arial" w:hAnsi="Arial" w:cs="Arial"/>
                <w:noProof/>
                <w:webHidden/>
                <w:sz w:val="24"/>
                <w:szCs w:val="24"/>
              </w:rPr>
            </w:r>
            <w:r w:rsidR="0004432C" w:rsidRPr="0004432C">
              <w:rPr>
                <w:rFonts w:ascii="Arial" w:hAnsi="Arial" w:cs="Arial"/>
                <w:noProof/>
                <w:webHidden/>
                <w:sz w:val="24"/>
                <w:szCs w:val="24"/>
              </w:rPr>
              <w:fldChar w:fldCharType="separate"/>
            </w:r>
            <w:r w:rsidR="004E13CB">
              <w:rPr>
                <w:rFonts w:ascii="Arial" w:hAnsi="Arial" w:cs="Arial"/>
                <w:noProof/>
                <w:webHidden/>
                <w:sz w:val="24"/>
                <w:szCs w:val="24"/>
              </w:rPr>
              <w:t>17</w:t>
            </w:r>
            <w:r w:rsidR="0004432C" w:rsidRPr="0004432C">
              <w:rPr>
                <w:rFonts w:ascii="Arial" w:hAnsi="Arial" w:cs="Arial"/>
                <w:noProof/>
                <w:webHidden/>
                <w:sz w:val="24"/>
                <w:szCs w:val="24"/>
              </w:rPr>
              <w:fldChar w:fldCharType="end"/>
            </w:r>
          </w:hyperlink>
        </w:p>
        <w:p w:rsidR="0004432C" w:rsidRPr="0004432C" w:rsidRDefault="002E4135">
          <w:pPr>
            <w:pStyle w:val="Sumrio1"/>
            <w:tabs>
              <w:tab w:val="left" w:pos="440"/>
              <w:tab w:val="right" w:leader="dot" w:pos="8494"/>
            </w:tabs>
            <w:rPr>
              <w:rFonts w:ascii="Arial" w:eastAsiaTheme="minorEastAsia" w:hAnsi="Arial" w:cs="Arial"/>
              <w:noProof/>
              <w:sz w:val="24"/>
              <w:szCs w:val="24"/>
              <w:lang w:eastAsia="pt-BR"/>
            </w:rPr>
          </w:pPr>
          <w:hyperlink w:anchor="_Toc2181106" w:history="1">
            <w:r w:rsidR="004E13CB" w:rsidRPr="0004432C">
              <w:rPr>
                <w:rStyle w:val="Hyperlink"/>
                <w:rFonts w:ascii="Arial" w:hAnsi="Arial" w:cs="Arial"/>
                <w:noProof/>
                <w:color w:val="auto"/>
                <w:sz w:val="24"/>
                <w:szCs w:val="24"/>
              </w:rPr>
              <w:t>5.</w:t>
            </w:r>
            <w:r w:rsidR="004E13CB" w:rsidRPr="0004432C">
              <w:rPr>
                <w:rFonts w:ascii="Arial" w:eastAsiaTheme="minorEastAsia" w:hAnsi="Arial" w:cs="Arial"/>
                <w:noProof/>
                <w:sz w:val="24"/>
                <w:szCs w:val="24"/>
                <w:lang w:eastAsia="pt-BR"/>
              </w:rPr>
              <w:tab/>
            </w:r>
            <w:r w:rsidR="004E13CB" w:rsidRPr="0004432C">
              <w:rPr>
                <w:rStyle w:val="Hyperlink"/>
                <w:rFonts w:ascii="Arial" w:hAnsi="Arial" w:cs="Arial"/>
                <w:noProof/>
                <w:color w:val="auto"/>
                <w:sz w:val="24"/>
                <w:szCs w:val="24"/>
              </w:rPr>
              <w:t>CONSIDERAÇÕES FINAIS</w:t>
            </w:r>
            <w:r w:rsidR="004E13CB" w:rsidRPr="0004432C">
              <w:rPr>
                <w:rFonts w:ascii="Arial" w:hAnsi="Arial" w:cs="Arial"/>
                <w:noProof/>
                <w:webHidden/>
                <w:sz w:val="24"/>
                <w:szCs w:val="24"/>
              </w:rPr>
              <w:tab/>
            </w:r>
            <w:r w:rsidR="0004432C" w:rsidRPr="0004432C">
              <w:rPr>
                <w:rFonts w:ascii="Arial" w:hAnsi="Arial" w:cs="Arial"/>
                <w:noProof/>
                <w:webHidden/>
                <w:sz w:val="24"/>
                <w:szCs w:val="24"/>
              </w:rPr>
              <w:fldChar w:fldCharType="begin"/>
            </w:r>
            <w:r w:rsidR="0004432C" w:rsidRPr="0004432C">
              <w:rPr>
                <w:rFonts w:ascii="Arial" w:hAnsi="Arial" w:cs="Arial"/>
                <w:noProof/>
                <w:webHidden/>
                <w:sz w:val="24"/>
                <w:szCs w:val="24"/>
              </w:rPr>
              <w:instrText xml:space="preserve"> PAGEREF _Toc2181106 \h </w:instrText>
            </w:r>
            <w:r w:rsidR="0004432C" w:rsidRPr="0004432C">
              <w:rPr>
                <w:rFonts w:ascii="Arial" w:hAnsi="Arial" w:cs="Arial"/>
                <w:noProof/>
                <w:webHidden/>
                <w:sz w:val="24"/>
                <w:szCs w:val="24"/>
              </w:rPr>
            </w:r>
            <w:r w:rsidR="0004432C" w:rsidRPr="0004432C">
              <w:rPr>
                <w:rFonts w:ascii="Arial" w:hAnsi="Arial" w:cs="Arial"/>
                <w:noProof/>
                <w:webHidden/>
                <w:sz w:val="24"/>
                <w:szCs w:val="24"/>
              </w:rPr>
              <w:fldChar w:fldCharType="separate"/>
            </w:r>
            <w:r w:rsidR="004E13CB">
              <w:rPr>
                <w:rFonts w:ascii="Arial" w:hAnsi="Arial" w:cs="Arial"/>
                <w:noProof/>
                <w:webHidden/>
                <w:sz w:val="24"/>
                <w:szCs w:val="24"/>
              </w:rPr>
              <w:t>23</w:t>
            </w:r>
            <w:r w:rsidR="0004432C" w:rsidRPr="0004432C">
              <w:rPr>
                <w:rFonts w:ascii="Arial" w:hAnsi="Arial" w:cs="Arial"/>
                <w:noProof/>
                <w:webHidden/>
                <w:sz w:val="24"/>
                <w:szCs w:val="24"/>
              </w:rPr>
              <w:fldChar w:fldCharType="end"/>
            </w:r>
          </w:hyperlink>
        </w:p>
        <w:p w:rsidR="00173A00" w:rsidRDefault="00173A00">
          <w:r>
            <w:rPr>
              <w:b/>
              <w:bCs/>
            </w:rPr>
            <w:fldChar w:fldCharType="end"/>
          </w:r>
        </w:p>
      </w:sdtContent>
    </w:sdt>
    <w:p w:rsidR="00E04A18" w:rsidRDefault="00E04A18" w:rsidP="002A3394">
      <w:pPr>
        <w:rPr>
          <w:rFonts w:ascii="Arial" w:eastAsia="Times New Roman" w:hAnsi="Arial" w:cs="Arial"/>
          <w:b/>
          <w:sz w:val="24"/>
          <w:szCs w:val="24"/>
        </w:rPr>
      </w:pPr>
    </w:p>
    <w:p w:rsidR="00173A00" w:rsidRDefault="00173A00" w:rsidP="002A3394">
      <w:pPr>
        <w:rPr>
          <w:rFonts w:ascii="Arial" w:eastAsia="Times New Roman" w:hAnsi="Arial" w:cs="Arial"/>
          <w:b/>
          <w:sz w:val="24"/>
          <w:szCs w:val="24"/>
        </w:rPr>
      </w:pPr>
    </w:p>
    <w:p w:rsidR="00173A00" w:rsidRDefault="00173A00" w:rsidP="002A3394">
      <w:pPr>
        <w:rPr>
          <w:rFonts w:ascii="Arial" w:hAnsi="Arial" w:cs="Arial"/>
          <w:b/>
          <w:sz w:val="28"/>
          <w:szCs w:val="28"/>
          <w:lang w:val="en-US"/>
        </w:rPr>
      </w:pPr>
    </w:p>
    <w:p w:rsidR="00E04A18" w:rsidRPr="00E04A18" w:rsidRDefault="00E04A18" w:rsidP="00E04A18">
      <w:pPr>
        <w:rPr>
          <w:rFonts w:ascii="Arial" w:hAnsi="Arial" w:cs="Arial"/>
          <w:sz w:val="28"/>
          <w:szCs w:val="28"/>
          <w:lang w:val="en-US"/>
        </w:rPr>
      </w:pPr>
    </w:p>
    <w:p w:rsidR="00E04A18" w:rsidRPr="00E04A18" w:rsidRDefault="00E04A18" w:rsidP="00E04A18">
      <w:pPr>
        <w:rPr>
          <w:rFonts w:ascii="Arial" w:hAnsi="Arial" w:cs="Arial"/>
          <w:sz w:val="28"/>
          <w:szCs w:val="28"/>
          <w:lang w:val="en-US"/>
        </w:rPr>
      </w:pPr>
    </w:p>
    <w:p w:rsidR="00E04A18" w:rsidRPr="00E04A18" w:rsidRDefault="00E04A18" w:rsidP="00E04A18">
      <w:pPr>
        <w:rPr>
          <w:rFonts w:ascii="Arial" w:hAnsi="Arial" w:cs="Arial"/>
          <w:sz w:val="28"/>
          <w:szCs w:val="28"/>
          <w:lang w:val="en-US"/>
        </w:rPr>
      </w:pPr>
    </w:p>
    <w:p w:rsidR="00E04A18" w:rsidRPr="00E04A18" w:rsidRDefault="00E04A18" w:rsidP="00E04A18">
      <w:pPr>
        <w:rPr>
          <w:rFonts w:ascii="Arial" w:hAnsi="Arial" w:cs="Arial"/>
          <w:sz w:val="28"/>
          <w:szCs w:val="28"/>
          <w:lang w:val="en-US"/>
        </w:rPr>
      </w:pPr>
    </w:p>
    <w:p w:rsidR="00E04A18" w:rsidRPr="00E04A18" w:rsidRDefault="00E04A18" w:rsidP="00E04A18">
      <w:pPr>
        <w:rPr>
          <w:rFonts w:ascii="Arial" w:hAnsi="Arial" w:cs="Arial"/>
          <w:sz w:val="28"/>
          <w:szCs w:val="28"/>
          <w:lang w:val="en-US"/>
        </w:rPr>
      </w:pPr>
    </w:p>
    <w:p w:rsidR="00E04A18" w:rsidRPr="00E04A18" w:rsidRDefault="00E04A18" w:rsidP="00E04A18">
      <w:pPr>
        <w:rPr>
          <w:rFonts w:ascii="Arial" w:hAnsi="Arial" w:cs="Arial"/>
          <w:sz w:val="28"/>
          <w:szCs w:val="28"/>
          <w:lang w:val="en-US"/>
        </w:rPr>
      </w:pPr>
    </w:p>
    <w:p w:rsidR="00E04A18" w:rsidRPr="00E04A18" w:rsidRDefault="00E04A18" w:rsidP="00E04A18">
      <w:pPr>
        <w:rPr>
          <w:rFonts w:ascii="Arial" w:hAnsi="Arial" w:cs="Arial"/>
          <w:sz w:val="28"/>
          <w:szCs w:val="28"/>
          <w:lang w:val="en-US"/>
        </w:rPr>
      </w:pPr>
    </w:p>
    <w:p w:rsidR="008A4B35" w:rsidRPr="00E04A18" w:rsidRDefault="008A4B35" w:rsidP="00E04A18">
      <w:pPr>
        <w:tabs>
          <w:tab w:val="left" w:pos="2490"/>
        </w:tabs>
        <w:rPr>
          <w:rFonts w:ascii="Arial" w:hAnsi="Arial" w:cs="Arial"/>
          <w:sz w:val="28"/>
          <w:szCs w:val="28"/>
          <w:lang w:val="en-US"/>
        </w:rPr>
        <w:sectPr w:rsidR="008A4B35" w:rsidRPr="00E04A18">
          <w:pgSz w:w="11906" w:h="16838"/>
          <w:pgMar w:top="1417" w:right="1701" w:bottom="1417" w:left="1701" w:header="708" w:footer="708" w:gutter="0"/>
          <w:cols w:space="708"/>
          <w:docGrid w:linePitch="360"/>
        </w:sectPr>
      </w:pPr>
    </w:p>
    <w:p w:rsidR="00B30C34" w:rsidRDefault="00B30C34" w:rsidP="00B30C34">
      <w:pPr>
        <w:rPr>
          <w:rFonts w:ascii="Arial" w:hAnsi="Arial" w:cs="Arial"/>
          <w:b/>
          <w:sz w:val="28"/>
          <w:szCs w:val="28"/>
          <w:lang w:val="en-US"/>
        </w:rPr>
      </w:pPr>
    </w:p>
    <w:p w:rsidR="00B30C34" w:rsidRDefault="00B30C34" w:rsidP="00FF3616">
      <w:pPr>
        <w:pStyle w:val="Ttulo1"/>
        <w:numPr>
          <w:ilvl w:val="0"/>
          <w:numId w:val="7"/>
        </w:numPr>
        <w:rPr>
          <w:rFonts w:ascii="Segoe UI" w:hAnsi="Segoe UI" w:cs="Segoe UI"/>
          <w:sz w:val="18"/>
          <w:szCs w:val="18"/>
        </w:rPr>
      </w:pPr>
      <w:bookmarkStart w:id="0" w:name="_Toc2181098"/>
      <w:r w:rsidRPr="00FF3616">
        <w:rPr>
          <w:rStyle w:val="normaltextrun"/>
          <w:rFonts w:ascii="Arial" w:hAnsi="Arial" w:cs="Arial"/>
          <w:b/>
          <w:bCs/>
          <w:color w:val="auto"/>
          <w:sz w:val="28"/>
          <w:szCs w:val="28"/>
        </w:rPr>
        <w:t>INTRODUÇÃO</w:t>
      </w:r>
      <w:bookmarkEnd w:id="0"/>
      <w:r w:rsidRPr="00FF3616">
        <w:rPr>
          <w:rStyle w:val="eop"/>
          <w:rFonts w:ascii="Arial" w:hAnsi="Arial" w:cs="Arial"/>
          <w:color w:val="auto"/>
          <w:sz w:val="28"/>
          <w:szCs w:val="28"/>
        </w:rPr>
        <w:t> </w:t>
      </w:r>
    </w:p>
    <w:p w:rsidR="00B30C34" w:rsidRDefault="00B30C34" w:rsidP="00B30C34">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Arial" w:hAnsi="Arial" w:cs="Arial"/>
          <w:sz w:val="28"/>
          <w:szCs w:val="28"/>
        </w:rPr>
        <w:t> </w:t>
      </w:r>
    </w:p>
    <w:p w:rsidR="00B30C34" w:rsidRPr="00B30C34" w:rsidRDefault="00B30C34" w:rsidP="00B30C34">
      <w:pPr>
        <w:pStyle w:val="paragraph"/>
        <w:spacing w:before="0" w:beforeAutospacing="0" w:after="0" w:afterAutospacing="0" w:line="360" w:lineRule="auto"/>
        <w:ind w:firstLine="709"/>
        <w:jc w:val="both"/>
        <w:textAlignment w:val="baseline"/>
        <w:rPr>
          <w:rFonts w:ascii="Segoe UI" w:hAnsi="Segoe UI" w:cs="Segoe UI"/>
        </w:rPr>
      </w:pPr>
      <w:r w:rsidRPr="00B30C34">
        <w:rPr>
          <w:rStyle w:val="normaltextrun"/>
          <w:rFonts w:ascii="Arial" w:hAnsi="Arial" w:cs="Arial"/>
        </w:rPr>
        <w:t>O presente artigo tem como finalidade analisar a ressocialização do apenado no sistema prisional brasileiro, a partir da revisão de literatura de obras e levantamento de dados sobre o tema em questão, sites nacionais e internacionais, bem como revistas e da legislação vigente. Para identificar quais os benefícios e quais os malefícios, tanto para a sociedade como para o próprio apenado. E o que o governo e a sociedade fazem para contribuir, ou não, na ressocialização do apenado.</w:t>
      </w:r>
      <w:r w:rsidRPr="00B30C34">
        <w:rPr>
          <w:rStyle w:val="eop"/>
          <w:rFonts w:ascii="Arial" w:hAnsi="Arial" w:cs="Arial"/>
        </w:rPr>
        <w:t> </w:t>
      </w:r>
    </w:p>
    <w:p w:rsidR="00B30C34" w:rsidRPr="00B30C34" w:rsidRDefault="00B30C34" w:rsidP="00B30C34">
      <w:pPr>
        <w:pStyle w:val="paragraph"/>
        <w:spacing w:before="0" w:beforeAutospacing="0" w:after="0" w:afterAutospacing="0" w:line="360" w:lineRule="auto"/>
        <w:ind w:firstLine="709"/>
        <w:jc w:val="both"/>
        <w:textAlignment w:val="baseline"/>
        <w:rPr>
          <w:rFonts w:ascii="Segoe UI" w:hAnsi="Segoe UI" w:cs="Segoe UI"/>
        </w:rPr>
      </w:pPr>
      <w:r w:rsidRPr="00B30C34">
        <w:rPr>
          <w:rStyle w:val="normaltextrun"/>
          <w:rFonts w:ascii="Arial" w:hAnsi="Arial" w:cs="Arial"/>
        </w:rPr>
        <w:t>O sistema prisional brasileiro está longe de ser adequado para ressocialização dos indivíduos reclusos. Em várias penitenciárias é comum ver detentos vivendo de forma subumana e recebendo tratamento inadequado, que vai de encontro com preceitos constitucionais fundamentais.</w:t>
      </w:r>
      <w:r w:rsidRPr="00B30C34">
        <w:rPr>
          <w:rStyle w:val="eop"/>
          <w:rFonts w:ascii="Arial" w:hAnsi="Arial" w:cs="Arial"/>
        </w:rPr>
        <w:t> </w:t>
      </w:r>
    </w:p>
    <w:p w:rsidR="00B30C34" w:rsidRPr="00B30C34" w:rsidRDefault="00B30C34" w:rsidP="00B30C34">
      <w:pPr>
        <w:pStyle w:val="paragraph"/>
        <w:spacing w:before="0" w:beforeAutospacing="0" w:after="0" w:afterAutospacing="0" w:line="360" w:lineRule="auto"/>
        <w:ind w:firstLine="709"/>
        <w:jc w:val="both"/>
        <w:textAlignment w:val="baseline"/>
        <w:rPr>
          <w:rFonts w:ascii="Segoe UI" w:hAnsi="Segoe UI" w:cs="Segoe UI"/>
        </w:rPr>
      </w:pPr>
      <w:r w:rsidRPr="00B30C34">
        <w:rPr>
          <w:rStyle w:val="normaltextrun"/>
          <w:rFonts w:ascii="Arial" w:hAnsi="Arial" w:cs="Arial"/>
        </w:rPr>
        <w:t>Será tratada a evolução da pena até o surgimento da pena de prisão, que antes não existia como uma forma de punição definitiva, apenas como forma de manter o indivíduo sob custódia até a saída da sentença e sua execução, que era baseada na pena de suplício. Essa pena já foi aplicada de diferentes formas através dos séculos. O infrator podia ser preso, torturado, escravizado e até morto. Isso era tido como justiça, mas, no íntimo, era uma forma de vingança. Com a evolução da humanidade, esse tipo de pena, no estilo olho por olho, dente por dente, deixou de existir. E passa a ser aplicada, como punição máxima, pelo menos no Brasil, a pena privativa de liberdade.</w:t>
      </w:r>
      <w:r w:rsidRPr="00B30C34">
        <w:rPr>
          <w:rStyle w:val="eop"/>
          <w:rFonts w:ascii="Arial" w:hAnsi="Arial" w:cs="Arial"/>
        </w:rPr>
        <w:t> </w:t>
      </w:r>
    </w:p>
    <w:p w:rsidR="00B30C34" w:rsidRPr="00B30C34" w:rsidRDefault="00B30C34" w:rsidP="00B30C34">
      <w:pPr>
        <w:pStyle w:val="paragraph"/>
        <w:spacing w:before="0" w:beforeAutospacing="0" w:after="0" w:afterAutospacing="0" w:line="360" w:lineRule="auto"/>
        <w:ind w:firstLine="709"/>
        <w:jc w:val="both"/>
        <w:textAlignment w:val="baseline"/>
        <w:rPr>
          <w:rFonts w:ascii="Segoe UI" w:hAnsi="Segoe UI" w:cs="Segoe UI"/>
        </w:rPr>
      </w:pPr>
      <w:r w:rsidRPr="00B30C34">
        <w:rPr>
          <w:rStyle w:val="normaltextrun"/>
          <w:rFonts w:ascii="Arial" w:hAnsi="Arial" w:cs="Arial"/>
        </w:rPr>
        <w:t> Também será tratado a respeito da função da pena, quais as principais teorias a esse respeito, o que cada uma defende, qual a teoria adotada pelo ordenamento jurídico brasileiro e qual o reflexo dela.</w:t>
      </w:r>
      <w:r w:rsidRPr="00B30C34">
        <w:rPr>
          <w:rStyle w:val="eop"/>
          <w:rFonts w:ascii="Arial" w:hAnsi="Arial" w:cs="Arial"/>
        </w:rPr>
        <w:t> </w:t>
      </w:r>
    </w:p>
    <w:p w:rsidR="00B30C34" w:rsidRPr="00B30C34" w:rsidRDefault="00B30C34" w:rsidP="005655AE">
      <w:pPr>
        <w:pStyle w:val="paragraph"/>
        <w:spacing w:before="0" w:beforeAutospacing="0" w:after="0" w:afterAutospacing="0" w:line="360" w:lineRule="auto"/>
        <w:ind w:firstLine="709"/>
        <w:jc w:val="both"/>
        <w:textAlignment w:val="baseline"/>
        <w:rPr>
          <w:rFonts w:ascii="Segoe UI" w:hAnsi="Segoe UI" w:cs="Segoe UI"/>
        </w:rPr>
      </w:pPr>
      <w:r w:rsidRPr="00B30C34">
        <w:rPr>
          <w:rStyle w:val="normaltextrun"/>
          <w:rFonts w:ascii="Arial" w:hAnsi="Arial" w:cs="Arial"/>
        </w:rPr>
        <w:t xml:space="preserve">Segundo a legislação vigente, é responsabilidade do Estado a ressocialização do indivíduo condenado por sentença criminal transitada em julgado. A partir disso, existem algumas obrigações que o Estado deve, ou pelo menos deveria, cumprir. A partir do momento que um indivíduo perde o seu direito constitucional a liberdade e é recluso em uma penitenciária, o Estado </w:t>
      </w:r>
      <w:r w:rsidRPr="00B30C34">
        <w:rPr>
          <w:rStyle w:val="normaltextrun"/>
          <w:rFonts w:ascii="Arial" w:hAnsi="Arial" w:cs="Arial"/>
        </w:rPr>
        <w:lastRenderedPageBreak/>
        <w:t>precisa garantir sua subsistência, como também garantir que ele volte ressocializado para o convívio em sociedade. </w:t>
      </w:r>
    </w:p>
    <w:p w:rsidR="00494804" w:rsidRDefault="00B30C34" w:rsidP="00B30C34">
      <w:pPr>
        <w:pStyle w:val="paragraph"/>
        <w:spacing w:before="0" w:beforeAutospacing="0" w:after="0" w:afterAutospacing="0" w:line="360" w:lineRule="auto"/>
        <w:ind w:firstLine="709"/>
        <w:jc w:val="both"/>
        <w:textAlignment w:val="baseline"/>
        <w:rPr>
          <w:rStyle w:val="normaltextrun"/>
          <w:rFonts w:ascii="Arial" w:hAnsi="Arial" w:cs="Arial"/>
        </w:rPr>
      </w:pPr>
      <w:r w:rsidRPr="00B30C34">
        <w:rPr>
          <w:rStyle w:val="normaltextrun"/>
          <w:rFonts w:ascii="Arial" w:hAnsi="Arial" w:cs="Arial"/>
        </w:rPr>
        <w:t> A LEP traz em seu texto quais são as medidas que devem ser tomadas para que ocorra essa ressocialização. Primeiro é necessário oferecer uma vida digna a esses indivíduos, fazer com que, mesmo dentro da penitenciária, eles tenham acesso a um tratamento humanizado, tenham assistência médica e jurídica</w:t>
      </w:r>
      <w:r w:rsidR="00494804">
        <w:rPr>
          <w:rStyle w:val="normaltextrun"/>
          <w:rFonts w:ascii="Arial" w:hAnsi="Arial" w:cs="Arial"/>
        </w:rPr>
        <w:t>. Para que a ressocialização aconteça é necessário que os apenados tenham acesso à educação, além da possibilidade de trabalho dentro da unidade prisional, considerando o trabalho</w:t>
      </w:r>
      <w:r w:rsidR="005A6A5C">
        <w:rPr>
          <w:rStyle w:val="normaltextrun"/>
          <w:rFonts w:ascii="Arial" w:hAnsi="Arial" w:cs="Arial"/>
        </w:rPr>
        <w:t>, nest</w:t>
      </w:r>
      <w:r w:rsidR="00494804">
        <w:rPr>
          <w:rStyle w:val="normaltextrun"/>
          <w:rFonts w:ascii="Arial" w:hAnsi="Arial" w:cs="Arial"/>
        </w:rPr>
        <w:t xml:space="preserve">e caso, como um elemento fundamental na obtenção de valores morais e materiais. </w:t>
      </w:r>
    </w:p>
    <w:p w:rsidR="00B30C34" w:rsidRPr="00B30C34" w:rsidRDefault="00B30C34" w:rsidP="00B30C34">
      <w:pPr>
        <w:pStyle w:val="paragraph"/>
        <w:spacing w:before="0" w:beforeAutospacing="0" w:after="0" w:afterAutospacing="0" w:line="360" w:lineRule="auto"/>
        <w:ind w:firstLine="709"/>
        <w:jc w:val="both"/>
        <w:textAlignment w:val="baseline"/>
        <w:rPr>
          <w:rFonts w:ascii="Segoe UI" w:hAnsi="Segoe UI" w:cs="Segoe UI"/>
        </w:rPr>
      </w:pPr>
      <w:r w:rsidRPr="00B30C34">
        <w:rPr>
          <w:rStyle w:val="normaltextrun"/>
          <w:rFonts w:ascii="Arial" w:hAnsi="Arial" w:cs="Arial"/>
        </w:rPr>
        <w:t>Nesse contexto serão demonstrados quais os direitos dos detentos, de acordo com a LEP e a Constituição Federal de 1989, como eles são colocados em prática dentro das penitenciárias brasileiras e se eles são relevantes para a ressocialização do apenado. </w:t>
      </w:r>
      <w:r w:rsidRPr="00B30C34">
        <w:rPr>
          <w:rStyle w:val="eop"/>
          <w:rFonts w:ascii="Arial" w:hAnsi="Arial" w:cs="Arial"/>
        </w:rPr>
        <w:t> </w:t>
      </w:r>
    </w:p>
    <w:p w:rsidR="00B30C34" w:rsidRPr="00B30C34" w:rsidRDefault="00B30C34" w:rsidP="00B30C34">
      <w:pPr>
        <w:pStyle w:val="paragraph"/>
        <w:spacing w:before="0" w:beforeAutospacing="0" w:after="0" w:afterAutospacing="0" w:line="360" w:lineRule="auto"/>
        <w:ind w:firstLine="709"/>
        <w:jc w:val="both"/>
        <w:textAlignment w:val="baseline"/>
        <w:rPr>
          <w:rFonts w:ascii="Segoe UI" w:hAnsi="Segoe UI" w:cs="Segoe UI"/>
        </w:rPr>
      </w:pPr>
      <w:r w:rsidRPr="00B30C34">
        <w:rPr>
          <w:rStyle w:val="normaltextrun"/>
          <w:rFonts w:ascii="Arial" w:hAnsi="Arial" w:cs="Arial"/>
        </w:rPr>
        <w:t>O presente estudo é de extrema importância, levando em consideração os altos índices de violência no Brasil. A ressocialização do apenado é extremamente relevante para que os egressos do sistema prisional não voltem a reincidir no crime e, consequentemente, diminuir os índices de violência no país.</w:t>
      </w:r>
      <w:r w:rsidRPr="00B30C34">
        <w:rPr>
          <w:rStyle w:val="eop"/>
          <w:rFonts w:ascii="Arial" w:hAnsi="Arial" w:cs="Arial"/>
        </w:rPr>
        <w:t> </w:t>
      </w:r>
    </w:p>
    <w:p w:rsidR="00B30C34" w:rsidRPr="00B30C34" w:rsidRDefault="00B30C34" w:rsidP="00B30C34">
      <w:pPr>
        <w:pStyle w:val="paragraph"/>
        <w:spacing w:before="0" w:beforeAutospacing="0" w:after="0" w:afterAutospacing="0" w:line="360" w:lineRule="auto"/>
        <w:ind w:firstLine="709"/>
        <w:jc w:val="both"/>
        <w:textAlignment w:val="baseline"/>
        <w:rPr>
          <w:rFonts w:ascii="Segoe UI" w:hAnsi="Segoe UI" w:cs="Segoe UI"/>
        </w:rPr>
      </w:pPr>
      <w:r w:rsidRPr="00B30C34">
        <w:rPr>
          <w:rStyle w:val="normaltextrun"/>
          <w:rFonts w:ascii="Arial" w:hAnsi="Arial" w:cs="Arial"/>
        </w:rPr>
        <w:t>Foi utilizada, no presente trabalho, a me</w:t>
      </w:r>
      <w:r w:rsidR="005A6A5C">
        <w:rPr>
          <w:rStyle w:val="normaltextrun"/>
          <w:rFonts w:ascii="Arial" w:hAnsi="Arial" w:cs="Arial"/>
        </w:rPr>
        <w:t>todologia de pesquisa bibliográfica</w:t>
      </w:r>
      <w:r w:rsidRPr="00B30C34">
        <w:rPr>
          <w:rStyle w:val="normaltextrun"/>
          <w:rFonts w:ascii="Arial" w:hAnsi="Arial" w:cs="Arial"/>
        </w:rPr>
        <w:t>, onde foi feito um estudo através de coleta de dados preexistentes. E a partir disso, foi feita uma análise sobre a situação problema que é o caso da ressocialização no Brasil.</w:t>
      </w:r>
      <w:r w:rsidRPr="00B30C34">
        <w:rPr>
          <w:rStyle w:val="eop"/>
          <w:rFonts w:ascii="Arial" w:hAnsi="Arial" w:cs="Arial"/>
        </w:rPr>
        <w:t> </w:t>
      </w:r>
    </w:p>
    <w:p w:rsidR="005A6A5C" w:rsidRDefault="00B30C34" w:rsidP="00B30C34">
      <w:pPr>
        <w:pStyle w:val="paragraph"/>
        <w:spacing w:before="0" w:beforeAutospacing="0" w:after="0" w:afterAutospacing="0" w:line="360" w:lineRule="auto"/>
        <w:ind w:firstLine="709"/>
        <w:jc w:val="both"/>
        <w:textAlignment w:val="baseline"/>
        <w:rPr>
          <w:rStyle w:val="normaltextrun"/>
          <w:rFonts w:ascii="Arial" w:hAnsi="Arial" w:cs="Arial"/>
        </w:rPr>
      </w:pPr>
      <w:r w:rsidRPr="00B30C34">
        <w:rPr>
          <w:rStyle w:val="normaltextrun"/>
          <w:rFonts w:ascii="Arial" w:hAnsi="Arial" w:cs="Arial"/>
        </w:rPr>
        <w:t>O tipo de abordagem adotada foi a ab</w:t>
      </w:r>
      <w:r w:rsidR="005A6A5C">
        <w:rPr>
          <w:rStyle w:val="normaltextrun"/>
          <w:rFonts w:ascii="Arial" w:hAnsi="Arial" w:cs="Arial"/>
        </w:rPr>
        <w:t xml:space="preserve">ordagem quantitativa, através da qual foi possível obter </w:t>
      </w:r>
      <w:r w:rsidR="002A12B7">
        <w:rPr>
          <w:rStyle w:val="normaltextrun"/>
          <w:rFonts w:ascii="Arial" w:hAnsi="Arial" w:cs="Arial"/>
        </w:rPr>
        <w:t>informações acerca dos aspectos dinâmicos e subjetivos, como o comportamento, expressões e demais características que pudessem ser observadas durante o estudo.</w:t>
      </w:r>
    </w:p>
    <w:p w:rsidR="00B30C34" w:rsidRDefault="00B30C34" w:rsidP="00B30C34">
      <w:pPr>
        <w:rPr>
          <w:rFonts w:ascii="Arial" w:hAnsi="Arial" w:cs="Arial"/>
          <w:sz w:val="24"/>
          <w:szCs w:val="24"/>
          <w:lang w:val="en-US"/>
        </w:rPr>
      </w:pPr>
    </w:p>
    <w:p w:rsidR="00B30C34" w:rsidRDefault="00B30C34" w:rsidP="00B30C34">
      <w:pPr>
        <w:rPr>
          <w:rFonts w:ascii="Arial" w:hAnsi="Arial" w:cs="Arial"/>
          <w:sz w:val="24"/>
          <w:szCs w:val="24"/>
          <w:lang w:val="en-US"/>
        </w:rPr>
      </w:pPr>
    </w:p>
    <w:p w:rsidR="00B30C34" w:rsidRDefault="00B30C34" w:rsidP="00B30C34">
      <w:pPr>
        <w:rPr>
          <w:rFonts w:ascii="Arial" w:hAnsi="Arial" w:cs="Arial"/>
          <w:sz w:val="24"/>
          <w:szCs w:val="24"/>
          <w:lang w:val="en-US"/>
        </w:rPr>
      </w:pPr>
    </w:p>
    <w:p w:rsidR="00B30C34" w:rsidRDefault="00B30C34" w:rsidP="00B30C34">
      <w:pPr>
        <w:rPr>
          <w:rFonts w:ascii="Arial" w:hAnsi="Arial" w:cs="Arial"/>
          <w:sz w:val="24"/>
          <w:szCs w:val="24"/>
          <w:lang w:val="en-US"/>
        </w:rPr>
      </w:pPr>
    </w:p>
    <w:p w:rsidR="00B30C34" w:rsidRDefault="00B30C34" w:rsidP="00B30C34">
      <w:pPr>
        <w:rPr>
          <w:rFonts w:ascii="Arial" w:hAnsi="Arial" w:cs="Arial"/>
          <w:sz w:val="24"/>
          <w:szCs w:val="24"/>
          <w:lang w:val="en-US"/>
        </w:rPr>
      </w:pPr>
    </w:p>
    <w:p w:rsidR="00B30C34" w:rsidRDefault="00B30C34" w:rsidP="00943FF9">
      <w:pPr>
        <w:rPr>
          <w:rFonts w:ascii="Arial" w:hAnsi="Arial" w:cs="Arial"/>
          <w:sz w:val="24"/>
          <w:szCs w:val="24"/>
          <w:lang w:val="en-US"/>
        </w:rPr>
      </w:pPr>
    </w:p>
    <w:p w:rsidR="00966AEB" w:rsidRDefault="000D76C2" w:rsidP="0004432C">
      <w:pPr>
        <w:pStyle w:val="Ttulo1"/>
        <w:numPr>
          <w:ilvl w:val="0"/>
          <w:numId w:val="7"/>
        </w:numPr>
        <w:spacing w:before="0" w:after="0"/>
        <w:ind w:left="0" w:firstLine="0"/>
        <w:rPr>
          <w:rFonts w:ascii="Arial" w:eastAsia="Times New Roman" w:hAnsi="Arial" w:cs="Arial"/>
          <w:b/>
          <w:color w:val="auto"/>
          <w:sz w:val="28"/>
          <w:szCs w:val="28"/>
        </w:rPr>
      </w:pPr>
      <w:bookmarkStart w:id="1" w:name="_Toc2181099"/>
      <w:r w:rsidRPr="00FF3616">
        <w:rPr>
          <w:rFonts w:ascii="Arial" w:eastAsia="Times New Roman" w:hAnsi="Arial" w:cs="Arial"/>
          <w:b/>
          <w:color w:val="auto"/>
          <w:sz w:val="28"/>
          <w:szCs w:val="28"/>
        </w:rPr>
        <w:lastRenderedPageBreak/>
        <w:t>Função</w:t>
      </w:r>
      <w:r w:rsidR="00B30C34" w:rsidRPr="00FF3616">
        <w:rPr>
          <w:rFonts w:ascii="Arial" w:eastAsia="Times New Roman" w:hAnsi="Arial" w:cs="Arial"/>
          <w:b/>
          <w:color w:val="auto"/>
          <w:sz w:val="28"/>
          <w:szCs w:val="28"/>
        </w:rPr>
        <w:t xml:space="preserve"> da pena e sua importância para a ressocialização do apenado</w:t>
      </w:r>
      <w:bookmarkEnd w:id="1"/>
    </w:p>
    <w:p w:rsidR="007E40B9" w:rsidRPr="007E40B9" w:rsidRDefault="007E40B9" w:rsidP="007E40B9"/>
    <w:p w:rsidR="00B30C34" w:rsidRPr="00FF3616" w:rsidRDefault="00FF3616" w:rsidP="007E40B9">
      <w:pPr>
        <w:pStyle w:val="Ttulo2"/>
        <w:spacing w:before="0" w:after="0"/>
        <w:rPr>
          <w:rFonts w:ascii="Arial" w:eastAsia="Times New Roman" w:hAnsi="Arial" w:cs="Arial"/>
          <w:b/>
          <w:color w:val="auto"/>
          <w:sz w:val="24"/>
          <w:szCs w:val="24"/>
        </w:rPr>
      </w:pPr>
      <w:bookmarkStart w:id="2" w:name="_Toc2181100"/>
      <w:r>
        <w:rPr>
          <w:rFonts w:ascii="Arial" w:eastAsia="Times New Roman" w:hAnsi="Arial" w:cs="Arial"/>
          <w:b/>
          <w:color w:val="auto"/>
          <w:sz w:val="24"/>
          <w:szCs w:val="24"/>
        </w:rPr>
        <w:t xml:space="preserve">2.1 </w:t>
      </w:r>
      <w:r w:rsidR="00B30C34" w:rsidRPr="00FF3616">
        <w:rPr>
          <w:rFonts w:ascii="Arial" w:eastAsia="Times New Roman" w:hAnsi="Arial" w:cs="Arial"/>
          <w:b/>
          <w:color w:val="auto"/>
          <w:sz w:val="24"/>
          <w:szCs w:val="24"/>
        </w:rPr>
        <w:t>Da evolução da pena</w:t>
      </w:r>
      <w:bookmarkEnd w:id="2"/>
    </w:p>
    <w:p w:rsidR="00B30C34" w:rsidRDefault="00B30C34" w:rsidP="00B30C34">
      <w:pPr>
        <w:pStyle w:val="PargrafodaLista"/>
        <w:ind w:left="1114"/>
        <w:rPr>
          <w:rFonts w:ascii="Arial" w:eastAsia="Times New Roman" w:hAnsi="Arial" w:cs="Arial"/>
          <w:b/>
          <w:sz w:val="24"/>
          <w:szCs w:val="24"/>
        </w:rPr>
      </w:pPr>
    </w:p>
    <w:p w:rsidR="00B30C34" w:rsidRDefault="00B30C34" w:rsidP="00966AEB">
      <w:pPr>
        <w:spacing w:after="0" w:line="360" w:lineRule="auto"/>
        <w:ind w:firstLine="708"/>
        <w:jc w:val="both"/>
        <w:rPr>
          <w:rFonts w:ascii="Arial" w:eastAsia="Times New Roman" w:hAnsi="Arial" w:cs="Arial"/>
          <w:bCs/>
          <w:sz w:val="24"/>
          <w:szCs w:val="24"/>
        </w:rPr>
      </w:pPr>
      <w:r>
        <w:rPr>
          <w:rFonts w:ascii="Arial" w:eastAsia="Times New Roman" w:hAnsi="Arial" w:cs="Arial"/>
          <w:bCs/>
          <w:sz w:val="24"/>
          <w:szCs w:val="24"/>
        </w:rPr>
        <w:t xml:space="preserve">É quase que impossível saber qual a origem da pena, pois, até onde se sabe ela é tão antiga quanto a humanidade. </w:t>
      </w:r>
      <w:r w:rsidRPr="00943FF9">
        <w:rPr>
          <w:rFonts w:ascii="Arial" w:eastAsia="Times New Roman" w:hAnsi="Arial" w:cs="Arial"/>
          <w:bCs/>
          <w:sz w:val="24"/>
          <w:szCs w:val="24"/>
        </w:rPr>
        <w:t>Na antiguidade não existia a pena de prisão, a prisão era usada, apenas, para que o delinquente aguardasse a sentença de seu crime e sua execução. As penas utilizadas, à época, eram as penas de suplício, onde a punição recaía sobre o corpo do indivíduo</w:t>
      </w:r>
      <w:r w:rsidR="005655AE">
        <w:rPr>
          <w:rFonts w:ascii="Arial" w:eastAsia="Times New Roman" w:hAnsi="Arial" w:cs="Arial"/>
          <w:bCs/>
          <w:sz w:val="24"/>
          <w:szCs w:val="24"/>
        </w:rPr>
        <w:t xml:space="preserve"> </w:t>
      </w:r>
      <w:r w:rsidR="005655AE" w:rsidRPr="00943FF9">
        <w:rPr>
          <w:rFonts w:ascii="Arial" w:eastAsia="Times New Roman" w:hAnsi="Arial" w:cs="Arial"/>
          <w:bCs/>
          <w:sz w:val="24"/>
          <w:szCs w:val="24"/>
        </w:rPr>
        <w:t>(BITENCOURT, 2011, p. 28)</w:t>
      </w:r>
      <w:r w:rsidRPr="00943FF9">
        <w:rPr>
          <w:rFonts w:ascii="Arial" w:eastAsia="Times New Roman" w:hAnsi="Arial" w:cs="Arial"/>
          <w:bCs/>
          <w:sz w:val="24"/>
          <w:szCs w:val="24"/>
        </w:rPr>
        <w:t>. </w:t>
      </w:r>
    </w:p>
    <w:p w:rsidR="00B30C34" w:rsidRPr="00943FF9" w:rsidRDefault="00B30C34" w:rsidP="00966AEB">
      <w:pPr>
        <w:spacing w:after="0" w:line="360" w:lineRule="auto"/>
        <w:ind w:firstLine="708"/>
        <w:jc w:val="both"/>
        <w:rPr>
          <w:rFonts w:ascii="Arial" w:eastAsia="Times New Roman" w:hAnsi="Arial" w:cs="Arial"/>
          <w:bCs/>
          <w:sz w:val="24"/>
          <w:szCs w:val="24"/>
        </w:rPr>
      </w:pPr>
      <w:r w:rsidRPr="00943FF9">
        <w:rPr>
          <w:rFonts w:ascii="Arial" w:eastAsia="Times New Roman" w:hAnsi="Arial" w:cs="Arial"/>
          <w:bCs/>
          <w:sz w:val="24"/>
          <w:szCs w:val="24"/>
        </w:rPr>
        <w:t>A privação da liberdade, como forma de pena, só passou a ser utilizada a partir do século XVIII, quando é adquirido relevo às complicações legais da época dos princípios humanísticos de correção e moralização dos delinquentes por meio da pena (BITENCOURT, 2011</w:t>
      </w:r>
      <w:r w:rsidR="00D31BED" w:rsidRPr="00943FF9">
        <w:rPr>
          <w:rFonts w:ascii="Arial" w:eastAsia="Times New Roman" w:hAnsi="Arial" w:cs="Arial"/>
          <w:bCs/>
          <w:sz w:val="24"/>
          <w:szCs w:val="24"/>
        </w:rPr>
        <w:t>, p. 28</w:t>
      </w:r>
      <w:r w:rsidRPr="00943FF9">
        <w:rPr>
          <w:rFonts w:ascii="Arial" w:eastAsia="Times New Roman" w:hAnsi="Arial" w:cs="Arial"/>
          <w:bCs/>
          <w:sz w:val="24"/>
          <w:szCs w:val="24"/>
        </w:rPr>
        <w:t>). Hoje ela é vista como um mal necessário.</w:t>
      </w:r>
    </w:p>
    <w:p w:rsidR="00B30C34" w:rsidRDefault="00B30C34" w:rsidP="00966AEB">
      <w:pPr>
        <w:spacing w:after="0" w:line="360" w:lineRule="auto"/>
        <w:ind w:firstLine="708"/>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No ordenamento jurídico brasileiro,</w:t>
      </w:r>
      <w:r w:rsidR="00D31BED">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existem três tipos de penas, são elas: a pena de multa, restritiva de direitos e privativa de liberdade. A aplicação da pena privativa de liberdade, em regra, deve ser a </w:t>
      </w:r>
      <w:r w:rsidRPr="005655AE">
        <w:rPr>
          <w:rFonts w:ascii="Arial" w:eastAsia="Times New Roman" w:hAnsi="Arial" w:cs="Arial"/>
          <w:i/>
          <w:sz w:val="24"/>
          <w:szCs w:val="24"/>
          <w:lang w:eastAsia="pt-BR"/>
        </w:rPr>
        <w:t>ultima ratio</w:t>
      </w:r>
      <w:r>
        <w:rPr>
          <w:rFonts w:ascii="Arial" w:eastAsia="Times New Roman" w:hAnsi="Arial" w:cs="Arial"/>
          <w:sz w:val="24"/>
          <w:szCs w:val="24"/>
          <w:lang w:eastAsia="pt-BR"/>
        </w:rPr>
        <w:t>, que significa último recurso. Apesar de dever ser tratada como último recurso, é comum ver que na prática isso não acontece, tendo em vista que na maioria dos casos os indivíduos são sentenciados a pena privativa de liberdade</w:t>
      </w:r>
      <w:r w:rsidR="00D31BED">
        <w:rPr>
          <w:rFonts w:ascii="Arial" w:eastAsia="Times New Roman" w:hAnsi="Arial" w:cs="Arial"/>
          <w:sz w:val="24"/>
          <w:szCs w:val="24"/>
          <w:lang w:eastAsia="pt-BR"/>
        </w:rPr>
        <w:t>, pode-se chegar essa conclusão a partir do levantamento de dados feito pelo INFOPEN (2014), onde é possível ver que quase metade da população carcerária é de presos provisórios</w:t>
      </w:r>
      <w:r>
        <w:rPr>
          <w:rFonts w:ascii="Arial" w:eastAsia="Times New Roman" w:hAnsi="Arial" w:cs="Arial"/>
          <w:sz w:val="24"/>
          <w:szCs w:val="24"/>
          <w:lang w:eastAsia="pt-BR"/>
        </w:rPr>
        <w:t>.</w:t>
      </w:r>
      <w:r w:rsidR="00A7793C">
        <w:rPr>
          <w:rFonts w:ascii="Arial" w:eastAsia="Times New Roman" w:hAnsi="Arial" w:cs="Arial"/>
          <w:sz w:val="24"/>
          <w:szCs w:val="24"/>
          <w:lang w:eastAsia="pt-BR"/>
        </w:rPr>
        <w:t xml:space="preserve"> </w:t>
      </w:r>
      <w:r w:rsidR="00D31BED">
        <w:rPr>
          <w:rFonts w:ascii="Arial" w:eastAsia="Times New Roman" w:hAnsi="Arial" w:cs="Arial"/>
          <w:sz w:val="24"/>
          <w:szCs w:val="24"/>
          <w:lang w:eastAsia="pt-BR"/>
        </w:rPr>
        <w:t>Esses</w:t>
      </w:r>
      <w:r>
        <w:rPr>
          <w:rFonts w:ascii="Arial" w:eastAsia="Times New Roman" w:hAnsi="Arial" w:cs="Arial"/>
          <w:sz w:val="24"/>
          <w:szCs w:val="24"/>
          <w:lang w:eastAsia="pt-BR"/>
        </w:rPr>
        <w:t xml:space="preserve"> casos de prisão provisória, onde o detento ainda não foi julgado</w:t>
      </w:r>
      <w:r w:rsidR="002A12B7">
        <w:rPr>
          <w:rFonts w:ascii="Arial" w:eastAsia="Times New Roman" w:hAnsi="Arial" w:cs="Arial"/>
          <w:sz w:val="24"/>
          <w:szCs w:val="24"/>
          <w:lang w:eastAsia="pt-BR"/>
        </w:rPr>
        <w:t>,</w:t>
      </w:r>
      <w:r>
        <w:rPr>
          <w:rFonts w:ascii="Arial" w:eastAsia="Times New Roman" w:hAnsi="Arial" w:cs="Arial"/>
          <w:sz w:val="24"/>
          <w:szCs w:val="24"/>
          <w:lang w:eastAsia="pt-BR"/>
        </w:rPr>
        <w:t xml:space="preserve"> mas</w:t>
      </w:r>
      <w:r w:rsidR="002A12B7">
        <w:rPr>
          <w:rFonts w:ascii="Arial" w:eastAsia="Times New Roman" w:hAnsi="Arial" w:cs="Arial"/>
          <w:sz w:val="24"/>
          <w:szCs w:val="24"/>
          <w:lang w:eastAsia="pt-BR"/>
        </w:rPr>
        <w:t>,</w:t>
      </w:r>
      <w:r>
        <w:rPr>
          <w:rFonts w:ascii="Arial" w:eastAsia="Times New Roman" w:hAnsi="Arial" w:cs="Arial"/>
          <w:sz w:val="24"/>
          <w:szCs w:val="24"/>
          <w:lang w:eastAsia="pt-BR"/>
        </w:rPr>
        <w:t xml:space="preserve"> aguarda a sentença detido</w:t>
      </w:r>
      <w:r w:rsidR="00A7793C">
        <w:rPr>
          <w:rFonts w:ascii="Arial" w:eastAsia="Times New Roman" w:hAnsi="Arial" w:cs="Arial"/>
          <w:sz w:val="24"/>
          <w:szCs w:val="24"/>
          <w:lang w:eastAsia="pt-BR"/>
        </w:rPr>
        <w:t>,</w:t>
      </w:r>
      <w:r>
        <w:rPr>
          <w:rFonts w:ascii="Arial" w:eastAsia="Times New Roman" w:hAnsi="Arial" w:cs="Arial"/>
          <w:sz w:val="24"/>
          <w:szCs w:val="24"/>
          <w:lang w:eastAsia="pt-BR"/>
        </w:rPr>
        <w:t xml:space="preserve"> chegam a 41% da população carcerária (INFOPEN, 2014), a partir dessa informação é exequível perceber que a prisão, pelo menos no Brasil, não é tratada como último recurso, tendo em vista que é comum ver prisões preventivas decretadas sem atingir os critérios necessários para que essa medida seja tomada. De acordo com o artigo 312 do Código de Processo Penal, a prisão preventiva só pode ser decretada quando for para </w:t>
      </w:r>
      <w:r w:rsidR="00D31BED">
        <w:rPr>
          <w:rFonts w:ascii="Arial" w:eastAsia="Times New Roman" w:hAnsi="Arial" w:cs="Arial"/>
          <w:sz w:val="24"/>
          <w:szCs w:val="24"/>
          <w:lang w:eastAsia="pt-BR"/>
        </w:rPr>
        <w:t>“</w:t>
      </w:r>
      <w:r w:rsidRPr="00373B77">
        <w:rPr>
          <w:rFonts w:ascii="Arial" w:eastAsia="Times New Roman" w:hAnsi="Arial" w:cs="Arial"/>
          <w:sz w:val="24"/>
          <w:szCs w:val="24"/>
          <w:lang w:eastAsia="pt-BR"/>
        </w:rPr>
        <w:t xml:space="preserve">garantia da ordem pública, da ordem econômica, por conveniência da instrução criminal, ou para assegurar a aplicação da lei penal, quando houver prova da existência do crime </w:t>
      </w:r>
      <w:r w:rsidRPr="00373B77">
        <w:rPr>
          <w:rFonts w:ascii="Arial" w:eastAsia="Times New Roman" w:hAnsi="Arial" w:cs="Arial"/>
          <w:sz w:val="24"/>
          <w:szCs w:val="24"/>
          <w:lang w:eastAsia="pt-BR"/>
        </w:rPr>
        <w:lastRenderedPageBreak/>
        <w:t>e indício suficiente de autoria</w:t>
      </w:r>
      <w:r w:rsidR="00D31BED" w:rsidRPr="00373B77">
        <w:rPr>
          <w:rFonts w:ascii="Arial" w:eastAsia="Times New Roman" w:hAnsi="Arial" w:cs="Arial"/>
          <w:sz w:val="24"/>
          <w:szCs w:val="24"/>
          <w:lang w:eastAsia="pt-BR"/>
        </w:rPr>
        <w:t>”</w:t>
      </w:r>
      <w:r w:rsidRPr="00373B77">
        <w:rPr>
          <w:rFonts w:ascii="Arial" w:eastAsia="Times New Roman" w:hAnsi="Arial" w:cs="Arial"/>
          <w:sz w:val="24"/>
          <w:szCs w:val="24"/>
          <w:lang w:eastAsia="pt-BR"/>
        </w:rPr>
        <w:t>. Em muitos dos casos em que é decretada prisão preventiva, os critérios que trata o artigo acima mencionado não são atingidos.</w:t>
      </w:r>
    </w:p>
    <w:p w:rsidR="00B30C34" w:rsidRDefault="00B30C34" w:rsidP="0004432C">
      <w:pPr>
        <w:spacing w:line="360" w:lineRule="auto"/>
        <w:ind w:firstLine="708"/>
        <w:jc w:val="both"/>
        <w:textAlignment w:val="baseline"/>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Bitencourt (2006, p. 3) defende que:</w:t>
      </w:r>
    </w:p>
    <w:p w:rsidR="00B30C34" w:rsidRDefault="00B30C34" w:rsidP="00966AEB">
      <w:pPr>
        <w:spacing w:line="240" w:lineRule="auto"/>
        <w:ind w:left="2268"/>
        <w:jc w:val="both"/>
        <w:textAlignment w:val="baseline"/>
        <w:rPr>
          <w:rFonts w:ascii="Arial" w:hAnsi="Arial" w:cs="Arial"/>
          <w:color w:val="000000" w:themeColor="text1"/>
          <w:shd w:val="clear" w:color="auto" w:fill="FFFFFF"/>
        </w:rPr>
      </w:pPr>
      <w:r w:rsidRPr="002A12B7">
        <w:rPr>
          <w:rFonts w:ascii="Arial" w:hAnsi="Arial" w:cs="Arial"/>
          <w:color w:val="000000" w:themeColor="text1"/>
          <w:shd w:val="clear" w:color="auto" w:fill="FFFFFF"/>
        </w:rPr>
        <w:t xml:space="preserve"> As penas privativas de liberdade são adequadas aos sujeitos que cometeram efetivamente crimes mais graves, aqueles indivíduos perigosos considerados como de difícil recuperação, neste caso a ressocialização deve acontecer dentro do complexo penitenciário.</w:t>
      </w:r>
    </w:p>
    <w:p w:rsidR="00966AEB" w:rsidRDefault="00966AEB" w:rsidP="00966AEB">
      <w:pPr>
        <w:spacing w:line="240" w:lineRule="auto"/>
        <w:ind w:left="2268"/>
        <w:jc w:val="both"/>
        <w:textAlignment w:val="baseline"/>
        <w:rPr>
          <w:rFonts w:ascii="Arial" w:hAnsi="Arial" w:cs="Arial"/>
          <w:color w:val="000000" w:themeColor="text1"/>
          <w:shd w:val="clear" w:color="auto" w:fill="FFFFFF"/>
        </w:rPr>
      </w:pPr>
    </w:p>
    <w:p w:rsidR="007E40B9" w:rsidRDefault="00B30C34" w:rsidP="007E40B9">
      <w:pPr>
        <w:spacing w:line="360" w:lineRule="auto"/>
        <w:ind w:firstLine="708"/>
        <w:jc w:val="both"/>
        <w:textAlignment w:val="baseline"/>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Bitencourt (2006) defende que a pena privativa de liberdade seja aplicada, apenas, nos casos em que forem cometidos crimes mais graves, quando não for esse o caso o correto seria que fosse aplicada outra pena que não a privativa de liberdade.</w:t>
      </w:r>
    </w:p>
    <w:p w:rsidR="007E40B9" w:rsidRPr="007E40B9" w:rsidRDefault="00FF3616" w:rsidP="007E40B9">
      <w:pPr>
        <w:pStyle w:val="Ttulo2"/>
        <w:spacing w:line="360" w:lineRule="auto"/>
        <w:jc w:val="both"/>
        <w:rPr>
          <w:rFonts w:ascii="Arial" w:hAnsi="Arial" w:cs="Arial"/>
          <w:b/>
          <w:color w:val="auto"/>
          <w:sz w:val="24"/>
          <w:szCs w:val="24"/>
          <w:shd w:val="clear" w:color="auto" w:fill="FFFFFF"/>
        </w:rPr>
      </w:pPr>
      <w:bookmarkStart w:id="3" w:name="_Toc2181101"/>
      <w:r>
        <w:rPr>
          <w:rFonts w:ascii="Arial" w:hAnsi="Arial" w:cs="Arial"/>
          <w:b/>
          <w:color w:val="auto"/>
          <w:sz w:val="24"/>
          <w:szCs w:val="24"/>
          <w:shd w:val="clear" w:color="auto" w:fill="FFFFFF"/>
        </w:rPr>
        <w:t xml:space="preserve">2.2 </w:t>
      </w:r>
      <w:r w:rsidR="00B30C34" w:rsidRPr="00FF3616">
        <w:rPr>
          <w:rFonts w:ascii="Arial" w:hAnsi="Arial" w:cs="Arial"/>
          <w:b/>
          <w:color w:val="auto"/>
          <w:sz w:val="24"/>
          <w:szCs w:val="24"/>
          <w:shd w:val="clear" w:color="auto" w:fill="FFFFFF"/>
        </w:rPr>
        <w:t>Da função da pena</w:t>
      </w:r>
      <w:bookmarkEnd w:id="3"/>
    </w:p>
    <w:p w:rsidR="00B30C34" w:rsidRDefault="00B30C34" w:rsidP="00966AEB">
      <w:pPr>
        <w:spacing w:after="0" w:line="360" w:lineRule="auto"/>
        <w:ind w:firstLine="708"/>
        <w:jc w:val="both"/>
        <w:textAlignment w:val="baseline"/>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Existem várias teorias que tratam a respeito das funções da pena, porém, as mais utilizadas foram, e são, a teoria retributiva, preventiva geral, preventiva especial e mista.</w:t>
      </w:r>
    </w:p>
    <w:p w:rsidR="00B30C34" w:rsidRDefault="00B30C34" w:rsidP="00966AEB">
      <w:pPr>
        <w:spacing w:after="0" w:line="360" w:lineRule="auto"/>
        <w:ind w:firstLine="708"/>
        <w:jc w:val="both"/>
        <w:textAlignment w:val="baseline"/>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Para a teoria retributiva, como o próprio nome diz, a pena tem a função de retribuir ao indivíduo o mal que ele causou a terceiro, então, nessa teoria a pena tem como função, única e exclusivamente, retribuir o mal que foi causado pelo delinquente, a ressocialização do detendo, aqui, não era preocupação.</w:t>
      </w:r>
    </w:p>
    <w:p w:rsidR="00B30C34" w:rsidRDefault="00B30C34" w:rsidP="00966AEB">
      <w:pPr>
        <w:spacing w:after="0" w:line="360" w:lineRule="auto"/>
        <w:ind w:firstLine="708"/>
        <w:jc w:val="both"/>
        <w:textAlignment w:val="baseline"/>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Essa teoria era utilizada no Estado absolutista, onde todo poder emanava de um pessoa, que era o rei.</w:t>
      </w:r>
    </w:p>
    <w:p w:rsidR="00B30C34" w:rsidRDefault="00B30C34" w:rsidP="00966AEB">
      <w:pPr>
        <w:spacing w:after="0" w:line="360" w:lineRule="auto"/>
        <w:ind w:firstLine="708"/>
        <w:jc w:val="both"/>
        <w:textAlignment w:val="baseline"/>
        <w:rPr>
          <w:rFonts w:ascii="Arial" w:hAnsi="Arial" w:cs="Arial"/>
          <w:spacing w:val="2"/>
          <w:sz w:val="24"/>
          <w:szCs w:val="24"/>
          <w:shd w:val="clear" w:color="auto" w:fill="FFFFFF"/>
        </w:rPr>
      </w:pPr>
      <w:r>
        <w:rPr>
          <w:rFonts w:ascii="Arial" w:hAnsi="Arial" w:cs="Arial"/>
          <w:spacing w:val="2"/>
          <w:sz w:val="24"/>
          <w:szCs w:val="24"/>
          <w:shd w:val="clear" w:color="auto" w:fill="FFFFFF"/>
        </w:rPr>
        <w:t>Afirma-se, então, que a teoria em análise possui as seguintes características: 1ª) aplica um castigo; 2ª) a posição da vítima é secundária; 3ª) representa o poder do Estado (JESUS, 2000</w:t>
      </w:r>
      <w:r w:rsidR="00A7793C">
        <w:rPr>
          <w:rFonts w:ascii="Arial" w:hAnsi="Arial" w:cs="Arial"/>
          <w:spacing w:val="2"/>
          <w:sz w:val="24"/>
          <w:szCs w:val="24"/>
          <w:shd w:val="clear" w:color="auto" w:fill="FFFFFF"/>
        </w:rPr>
        <w:t>, p. 25</w:t>
      </w:r>
      <w:r>
        <w:rPr>
          <w:rFonts w:ascii="Arial" w:hAnsi="Arial" w:cs="Arial"/>
          <w:spacing w:val="2"/>
          <w:sz w:val="24"/>
          <w:szCs w:val="24"/>
          <w:shd w:val="clear" w:color="auto" w:fill="FFFFFF"/>
        </w:rPr>
        <w:t>).</w:t>
      </w:r>
    </w:p>
    <w:p w:rsidR="00B30C34" w:rsidRDefault="00B30C34" w:rsidP="00966AEB">
      <w:pPr>
        <w:spacing w:after="0" w:line="360" w:lineRule="auto"/>
        <w:ind w:firstLine="708"/>
        <w:jc w:val="both"/>
        <w:textAlignment w:val="baseline"/>
        <w:rPr>
          <w:rFonts w:ascii="Arial" w:hAnsi="Arial" w:cs="Arial"/>
          <w:spacing w:val="2"/>
          <w:sz w:val="24"/>
          <w:szCs w:val="24"/>
          <w:shd w:val="clear" w:color="auto" w:fill="FFFFFF"/>
        </w:rPr>
      </w:pPr>
      <w:r>
        <w:rPr>
          <w:rFonts w:ascii="Arial" w:hAnsi="Arial" w:cs="Arial"/>
          <w:spacing w:val="2"/>
          <w:sz w:val="24"/>
          <w:szCs w:val="24"/>
          <w:shd w:val="clear" w:color="auto" w:fill="FFFFFF"/>
        </w:rPr>
        <w:t xml:space="preserve">A teoria retributiva visa apenas </w:t>
      </w:r>
      <w:r w:rsidR="00A7793C">
        <w:rPr>
          <w:rFonts w:ascii="Arial" w:hAnsi="Arial" w:cs="Arial"/>
          <w:spacing w:val="2"/>
          <w:sz w:val="24"/>
          <w:szCs w:val="24"/>
          <w:shd w:val="clear" w:color="auto" w:fill="FFFFFF"/>
        </w:rPr>
        <w:t xml:space="preserve">punir </w:t>
      </w:r>
      <w:r>
        <w:rPr>
          <w:rFonts w:ascii="Arial" w:hAnsi="Arial" w:cs="Arial"/>
          <w:spacing w:val="2"/>
          <w:sz w:val="24"/>
          <w:szCs w:val="24"/>
          <w:shd w:val="clear" w:color="auto" w:fill="FFFFFF"/>
        </w:rPr>
        <w:t>o indivíduo que descum</w:t>
      </w:r>
      <w:r w:rsidR="00A7793C">
        <w:rPr>
          <w:rFonts w:ascii="Arial" w:hAnsi="Arial" w:cs="Arial"/>
          <w:spacing w:val="2"/>
          <w:sz w:val="24"/>
          <w:szCs w:val="24"/>
          <w:shd w:val="clear" w:color="auto" w:fill="FFFFFF"/>
        </w:rPr>
        <w:t>priu determinada norma, e essa punição</w:t>
      </w:r>
      <w:r>
        <w:rPr>
          <w:rFonts w:ascii="Arial" w:hAnsi="Arial" w:cs="Arial"/>
          <w:spacing w:val="2"/>
          <w:sz w:val="24"/>
          <w:szCs w:val="24"/>
          <w:shd w:val="clear" w:color="auto" w:fill="FFFFFF"/>
        </w:rPr>
        <w:t xml:space="preserve"> deve ser de forma proporcional ao dano causado.</w:t>
      </w:r>
    </w:p>
    <w:p w:rsidR="00B30C34" w:rsidRDefault="00B30C34" w:rsidP="00747C48">
      <w:pPr>
        <w:spacing w:line="360" w:lineRule="auto"/>
        <w:ind w:firstLine="708"/>
        <w:jc w:val="both"/>
        <w:textAlignment w:val="baseline"/>
        <w:rPr>
          <w:rFonts w:ascii="Arial" w:hAnsi="Arial" w:cs="Arial"/>
          <w:spacing w:val="2"/>
          <w:sz w:val="24"/>
          <w:szCs w:val="24"/>
          <w:shd w:val="clear" w:color="auto" w:fill="FFFFFF"/>
        </w:rPr>
      </w:pPr>
      <w:r>
        <w:rPr>
          <w:rFonts w:ascii="Arial" w:hAnsi="Arial" w:cs="Arial"/>
          <w:spacing w:val="2"/>
          <w:sz w:val="24"/>
          <w:szCs w:val="24"/>
          <w:shd w:val="clear" w:color="auto" w:fill="FFFFFF"/>
        </w:rPr>
        <w:t xml:space="preserve">Já na teoria preventiva, tanto a geral como a especial, e como o próprio nome diz, tem como principal objetivo prevenir o crime, evitar que ele ocorra. Na teoria da prevenção geral a função da pena é mostrar para a sociedade que o crime não compensa. A intenção é coagir a sociedade a não cometer crimes, </w:t>
      </w:r>
      <w:r>
        <w:rPr>
          <w:rFonts w:ascii="Arial" w:hAnsi="Arial" w:cs="Arial"/>
          <w:spacing w:val="2"/>
          <w:sz w:val="24"/>
          <w:szCs w:val="24"/>
          <w:shd w:val="clear" w:color="auto" w:fill="FFFFFF"/>
        </w:rPr>
        <w:lastRenderedPageBreak/>
        <w:t>tornando visível para ela que uma vez que a lei é desrespeitada, o indivíduo que a desrespeitou sofrerá uma sanção penal. De acordo com Galvão (2006):</w:t>
      </w:r>
    </w:p>
    <w:p w:rsidR="00B30C34" w:rsidRDefault="00B30C34" w:rsidP="0004432C">
      <w:pPr>
        <w:spacing w:after="0" w:line="240" w:lineRule="auto"/>
        <w:ind w:left="2268"/>
        <w:textAlignment w:val="baseline"/>
        <w:rPr>
          <w:rFonts w:ascii="Arial" w:hAnsi="Arial" w:cs="Arial"/>
          <w:spacing w:val="2"/>
          <w:shd w:val="clear" w:color="auto" w:fill="FFFFFF"/>
        </w:rPr>
      </w:pPr>
      <w:r>
        <w:rPr>
          <w:rFonts w:ascii="Arial" w:hAnsi="Arial" w:cs="Arial"/>
          <w:spacing w:val="2"/>
          <w:shd w:val="clear" w:color="auto" w:fill="FFFFFF"/>
        </w:rPr>
        <w:t>Diante disso, para assegurar o poder estatal e fazer com que os cidadãos respeitem as disposições legais, o Estado aplica a pena como sendo um desestímulo à prática criminosa.</w:t>
      </w:r>
    </w:p>
    <w:p w:rsidR="00B30C34" w:rsidRDefault="00B30C34" w:rsidP="0087586D">
      <w:pPr>
        <w:spacing w:line="240" w:lineRule="auto"/>
        <w:textAlignment w:val="baseline"/>
        <w:rPr>
          <w:rFonts w:ascii="Arial" w:hAnsi="Arial" w:cs="Arial"/>
          <w:spacing w:val="2"/>
          <w:shd w:val="clear" w:color="auto" w:fill="FFFFFF"/>
        </w:rPr>
      </w:pPr>
    </w:p>
    <w:p w:rsidR="005655AE" w:rsidRDefault="00B30C34" w:rsidP="00966AEB">
      <w:pPr>
        <w:spacing w:after="0" w:line="360" w:lineRule="auto"/>
        <w:ind w:firstLine="708"/>
        <w:jc w:val="both"/>
        <w:textAlignment w:val="baseline"/>
        <w:rPr>
          <w:rFonts w:ascii="Arial" w:hAnsi="Arial" w:cs="Arial"/>
          <w:spacing w:val="2"/>
          <w:sz w:val="24"/>
          <w:szCs w:val="24"/>
          <w:shd w:val="clear" w:color="auto" w:fill="FFFFFF"/>
        </w:rPr>
      </w:pPr>
      <w:r>
        <w:rPr>
          <w:rFonts w:ascii="Arial" w:hAnsi="Arial" w:cs="Arial"/>
          <w:spacing w:val="2"/>
          <w:sz w:val="24"/>
          <w:szCs w:val="24"/>
          <w:shd w:val="clear" w:color="auto" w:fill="FFFFFF"/>
        </w:rPr>
        <w:t xml:space="preserve">Essa teoria não tem o objetivo de ressocializar e preocupa-se mais em </w:t>
      </w:r>
      <w:r w:rsidR="00A7793C">
        <w:rPr>
          <w:rFonts w:ascii="Arial" w:hAnsi="Arial" w:cs="Arial"/>
          <w:spacing w:val="2"/>
          <w:sz w:val="24"/>
          <w:szCs w:val="24"/>
          <w:shd w:val="clear" w:color="auto" w:fill="FFFFFF"/>
        </w:rPr>
        <w:t>mostrar</w:t>
      </w:r>
      <w:r>
        <w:rPr>
          <w:rFonts w:ascii="Arial" w:hAnsi="Arial" w:cs="Arial"/>
          <w:spacing w:val="2"/>
          <w:sz w:val="24"/>
          <w:szCs w:val="24"/>
          <w:shd w:val="clear" w:color="auto" w:fill="FFFFFF"/>
        </w:rPr>
        <w:t xml:space="preserve"> para a sociedade</w:t>
      </w:r>
      <w:r w:rsidR="00A7793C">
        <w:rPr>
          <w:rFonts w:ascii="Arial" w:hAnsi="Arial" w:cs="Arial"/>
          <w:spacing w:val="2"/>
          <w:sz w:val="24"/>
          <w:szCs w:val="24"/>
          <w:shd w:val="clear" w:color="auto" w:fill="FFFFFF"/>
        </w:rPr>
        <w:t xml:space="preserve"> que o crime não compensa</w:t>
      </w:r>
      <w:r w:rsidR="005655AE">
        <w:rPr>
          <w:rFonts w:ascii="Arial" w:hAnsi="Arial" w:cs="Arial"/>
          <w:spacing w:val="2"/>
          <w:sz w:val="24"/>
          <w:szCs w:val="24"/>
          <w:shd w:val="clear" w:color="auto" w:fill="FFFFFF"/>
        </w:rPr>
        <w:t xml:space="preserve">. </w:t>
      </w:r>
    </w:p>
    <w:p w:rsidR="00B30C34" w:rsidRDefault="00B30C34" w:rsidP="00966AEB">
      <w:pPr>
        <w:spacing w:after="0" w:line="360" w:lineRule="auto"/>
        <w:ind w:firstLine="708"/>
        <w:jc w:val="both"/>
        <w:textAlignment w:val="baseline"/>
        <w:rPr>
          <w:rFonts w:ascii="Arial" w:hAnsi="Arial" w:cs="Arial"/>
          <w:spacing w:val="2"/>
          <w:sz w:val="24"/>
          <w:szCs w:val="24"/>
          <w:shd w:val="clear" w:color="auto" w:fill="FFFFFF"/>
        </w:rPr>
      </w:pPr>
      <w:r>
        <w:rPr>
          <w:rFonts w:ascii="Arial" w:hAnsi="Arial" w:cs="Arial"/>
          <w:spacing w:val="2"/>
          <w:sz w:val="24"/>
          <w:szCs w:val="24"/>
          <w:shd w:val="clear" w:color="auto" w:fill="FFFFFF"/>
        </w:rPr>
        <w:t xml:space="preserve">A teoria da prevenção especial, ao contrário da geral, tem como foco principal o indivíduo que descumpriu a lei, a finalidade é evitar que ele reincida no crime. </w:t>
      </w:r>
    </w:p>
    <w:p w:rsidR="00B30C34" w:rsidRDefault="00B30C34" w:rsidP="00747C48">
      <w:pPr>
        <w:spacing w:line="360" w:lineRule="auto"/>
        <w:ind w:firstLine="708"/>
        <w:jc w:val="both"/>
        <w:textAlignment w:val="baseline"/>
        <w:rPr>
          <w:rFonts w:ascii="Arial" w:hAnsi="Arial" w:cs="Arial"/>
          <w:spacing w:val="2"/>
          <w:sz w:val="24"/>
          <w:szCs w:val="24"/>
          <w:shd w:val="clear" w:color="auto" w:fill="FFFFFF"/>
        </w:rPr>
      </w:pPr>
      <w:r>
        <w:rPr>
          <w:rFonts w:ascii="Arial" w:hAnsi="Arial" w:cs="Arial"/>
          <w:spacing w:val="2"/>
          <w:sz w:val="24"/>
          <w:szCs w:val="24"/>
          <w:shd w:val="clear" w:color="auto" w:fill="FFFFFF"/>
        </w:rPr>
        <w:t>Outra teoria bastante utilizada é a teoria mista, unificadora, da união ou eclética. Para essa teoria a função da pena não é exclusivamente preventiva, nem exclusivamente retributiva, mas a reunião das duas teorias. Para GALVÃO (2007):</w:t>
      </w:r>
    </w:p>
    <w:p w:rsidR="00B30C34" w:rsidRPr="00747C48" w:rsidRDefault="00B30C34" w:rsidP="00747C48">
      <w:pPr>
        <w:spacing w:line="360" w:lineRule="auto"/>
        <w:ind w:left="2268"/>
        <w:jc w:val="both"/>
        <w:textAlignment w:val="baseline"/>
        <w:rPr>
          <w:rFonts w:ascii="Arial" w:hAnsi="Arial" w:cs="Arial"/>
          <w:spacing w:val="2"/>
          <w:shd w:val="clear" w:color="auto" w:fill="FFFFFF"/>
        </w:rPr>
      </w:pPr>
      <w:r w:rsidRPr="00C413B6">
        <w:rPr>
          <w:rFonts w:ascii="Arial" w:hAnsi="Arial" w:cs="Arial"/>
          <w:spacing w:val="2"/>
          <w:shd w:val="clear" w:color="auto" w:fill="FFFFFF"/>
        </w:rPr>
        <w:t>A pena justifica-se, ao mesmo tempo, pela retribuição da culpabilidade do agente, pela necessidade de promover a sua ressocialização, bem como pela intenção de prevenção geral, (…).</w:t>
      </w:r>
    </w:p>
    <w:p w:rsidR="007E40B9" w:rsidRPr="007E40B9" w:rsidRDefault="00B30C34" w:rsidP="007E40B9">
      <w:pPr>
        <w:spacing w:line="360" w:lineRule="auto"/>
        <w:ind w:firstLine="708"/>
        <w:jc w:val="both"/>
        <w:textAlignment w:val="baseline"/>
        <w:rPr>
          <w:rFonts w:ascii="Arial" w:hAnsi="Arial" w:cs="Arial"/>
          <w:spacing w:val="2"/>
          <w:sz w:val="24"/>
          <w:szCs w:val="24"/>
          <w:shd w:val="clear" w:color="auto" w:fill="FFFFFF"/>
        </w:rPr>
      </w:pPr>
      <w:r>
        <w:rPr>
          <w:rFonts w:ascii="Arial" w:hAnsi="Arial" w:cs="Arial"/>
          <w:spacing w:val="2"/>
          <w:sz w:val="24"/>
          <w:szCs w:val="24"/>
          <w:shd w:val="clear" w:color="auto" w:fill="FFFFFF"/>
        </w:rPr>
        <w:t xml:space="preserve">De acordo com o artigo 59 do Código Penal Brasileiro, a teoria adotada no Brasil é a teoria mista. O mencionado artigo traz em seu </w:t>
      </w:r>
      <w:r>
        <w:rPr>
          <w:rFonts w:ascii="Arial" w:hAnsi="Arial" w:cs="Arial"/>
          <w:i/>
          <w:spacing w:val="2"/>
          <w:sz w:val="24"/>
          <w:szCs w:val="24"/>
          <w:shd w:val="clear" w:color="auto" w:fill="FFFFFF"/>
        </w:rPr>
        <w:t xml:space="preserve">caput </w:t>
      </w:r>
      <w:r>
        <w:rPr>
          <w:rFonts w:ascii="Arial" w:hAnsi="Arial" w:cs="Arial"/>
          <w:spacing w:val="2"/>
          <w:sz w:val="24"/>
          <w:szCs w:val="24"/>
          <w:shd w:val="clear" w:color="auto" w:fill="FFFFFF"/>
        </w:rPr>
        <w:t>que o juiz, para decidir qual pena deve ser aplicada, deve ter como base a reprovação e a prevenção do crime. É possível verificar a influência dessa teoria, também no artigo 1º da 7.210 de 1984 (Lei de Execução Penal).</w:t>
      </w:r>
    </w:p>
    <w:p w:rsidR="007E40B9" w:rsidRDefault="00B30C34" w:rsidP="0004432C">
      <w:pPr>
        <w:pStyle w:val="Ttulo1"/>
        <w:numPr>
          <w:ilvl w:val="0"/>
          <w:numId w:val="7"/>
        </w:numPr>
        <w:spacing w:after="0" w:line="240" w:lineRule="auto"/>
        <w:ind w:left="0" w:firstLine="0"/>
        <w:jc w:val="both"/>
        <w:rPr>
          <w:rFonts w:ascii="Arial" w:eastAsia="Times New Roman" w:hAnsi="Arial" w:cs="Arial"/>
          <w:b/>
          <w:color w:val="auto"/>
          <w:sz w:val="28"/>
          <w:szCs w:val="28"/>
        </w:rPr>
      </w:pPr>
      <w:bookmarkStart w:id="4" w:name="_Toc2181102"/>
      <w:r w:rsidRPr="00FF3616">
        <w:rPr>
          <w:rFonts w:ascii="Arial" w:eastAsia="Times New Roman" w:hAnsi="Arial" w:cs="Arial"/>
          <w:b/>
          <w:color w:val="auto"/>
          <w:sz w:val="28"/>
          <w:szCs w:val="28"/>
        </w:rPr>
        <w:t>O sistema prisional precário do Brasil e a dificuldade da ressocialização do detento</w:t>
      </w:r>
      <w:bookmarkEnd w:id="4"/>
    </w:p>
    <w:p w:rsidR="007E40B9" w:rsidRPr="007E40B9" w:rsidRDefault="007E40B9" w:rsidP="007E40B9"/>
    <w:p w:rsidR="00B30C34" w:rsidRDefault="00B30C34" w:rsidP="007E40B9">
      <w:pPr>
        <w:spacing w:after="0" w:line="360" w:lineRule="auto"/>
        <w:ind w:firstLine="708"/>
        <w:jc w:val="both"/>
        <w:rPr>
          <w:rFonts w:ascii="Arial" w:eastAsia="Times New Roman" w:hAnsi="Arial" w:cs="Arial"/>
          <w:sz w:val="24"/>
          <w:szCs w:val="24"/>
        </w:rPr>
      </w:pPr>
      <w:r>
        <w:rPr>
          <w:rFonts w:ascii="Arial" w:eastAsia="Times New Roman" w:hAnsi="Arial" w:cs="Arial"/>
          <w:sz w:val="24"/>
          <w:szCs w:val="24"/>
        </w:rPr>
        <w:t>A ressocialização tem como objetivo preparar o detento para retornar à vida em sociedade, fazendo com que ele não volte a reincidir na vida do crime. A ressocialização deve começar dentro</w:t>
      </w:r>
      <w:r w:rsidR="003A3260">
        <w:rPr>
          <w:rFonts w:ascii="Arial" w:eastAsia="Times New Roman" w:hAnsi="Arial" w:cs="Arial"/>
          <w:sz w:val="24"/>
          <w:szCs w:val="24"/>
        </w:rPr>
        <w:t xml:space="preserve"> do presídio, com os detentos recebe</w:t>
      </w:r>
      <w:r>
        <w:rPr>
          <w:rFonts w:ascii="Arial" w:eastAsia="Times New Roman" w:hAnsi="Arial" w:cs="Arial"/>
          <w:sz w:val="24"/>
          <w:szCs w:val="24"/>
        </w:rPr>
        <w:t xml:space="preserve">ndo tratamento adequado e desenvolvendo atividades, para que mais tarde possam voltar à vida em sociedade. </w:t>
      </w:r>
      <w:r w:rsidR="003A3260">
        <w:rPr>
          <w:rFonts w:ascii="Arial" w:eastAsia="Times New Roman" w:hAnsi="Arial" w:cs="Arial"/>
          <w:sz w:val="24"/>
          <w:szCs w:val="24"/>
        </w:rPr>
        <w:t xml:space="preserve">Tendo em vista que a partir do momento que o </w:t>
      </w:r>
      <w:r w:rsidR="003A3260">
        <w:rPr>
          <w:rFonts w:ascii="Arial" w:eastAsia="Times New Roman" w:hAnsi="Arial" w:cs="Arial"/>
          <w:sz w:val="24"/>
          <w:szCs w:val="24"/>
        </w:rPr>
        <w:lastRenderedPageBreak/>
        <w:t xml:space="preserve">indivíduo é recluso no sistema penitenciário passa a ser tutelado pelo Estado, e passa a ser deste a obrigação de responsabilizar-se por aquele. </w:t>
      </w:r>
    </w:p>
    <w:p w:rsidR="00B30C34" w:rsidRDefault="00B30C34" w:rsidP="007E40B9">
      <w:pPr>
        <w:spacing w:line="360" w:lineRule="auto"/>
        <w:ind w:firstLine="708"/>
        <w:jc w:val="both"/>
        <w:rPr>
          <w:rFonts w:ascii="Arial" w:eastAsia="Times New Roman" w:hAnsi="Arial" w:cs="Arial"/>
          <w:sz w:val="24"/>
          <w:szCs w:val="24"/>
        </w:rPr>
      </w:pPr>
      <w:r>
        <w:rPr>
          <w:rFonts w:ascii="Arial" w:eastAsia="Times New Roman" w:hAnsi="Arial" w:cs="Arial"/>
          <w:sz w:val="24"/>
          <w:szCs w:val="24"/>
        </w:rPr>
        <w:t>Os indivíduos, uma vez dentro do sistema prisional, têm direitos e deveres, esses são previstos na lei de nº 7.210 de 1984, a Lei de Execução Penal, que em seu artigo 10, traz que:</w:t>
      </w:r>
    </w:p>
    <w:p w:rsidR="00B30C34" w:rsidRDefault="00B30C34" w:rsidP="00B30C34">
      <w:pPr>
        <w:pStyle w:val="NormalWeb"/>
        <w:shd w:val="clear" w:color="auto" w:fill="FFFFFF"/>
        <w:spacing w:before="0" w:beforeAutospacing="0" w:after="0" w:afterAutospacing="0"/>
        <w:ind w:left="2268"/>
        <w:jc w:val="both"/>
        <w:rPr>
          <w:rFonts w:ascii="Arial" w:hAnsi="Arial" w:cs="Arial"/>
          <w:color w:val="000000"/>
          <w:sz w:val="22"/>
          <w:szCs w:val="22"/>
        </w:rPr>
      </w:pPr>
      <w:r>
        <w:rPr>
          <w:rFonts w:ascii="Arial" w:hAnsi="Arial" w:cs="Arial"/>
          <w:color w:val="000000"/>
          <w:sz w:val="22"/>
          <w:szCs w:val="22"/>
        </w:rPr>
        <w:t>A assistência ao preso e ao internado é dever do Estado, objetivando prevenir o crime e orientar o retorno à convivência em sociedade.</w:t>
      </w:r>
    </w:p>
    <w:p w:rsidR="00B30C34" w:rsidRDefault="00B30C34" w:rsidP="00B30C34">
      <w:pPr>
        <w:pStyle w:val="NormalWeb"/>
        <w:shd w:val="clear" w:color="auto" w:fill="FFFFFF"/>
        <w:spacing w:before="0" w:beforeAutospacing="0" w:after="0" w:afterAutospacing="0"/>
        <w:ind w:left="2268"/>
        <w:jc w:val="both"/>
        <w:rPr>
          <w:rFonts w:ascii="Arial" w:hAnsi="Arial" w:cs="Arial"/>
          <w:color w:val="000000"/>
          <w:sz w:val="22"/>
          <w:szCs w:val="22"/>
        </w:rPr>
      </w:pPr>
    </w:p>
    <w:p w:rsidR="00B30C34" w:rsidRDefault="00B30C34" w:rsidP="00B30C34">
      <w:pPr>
        <w:pStyle w:val="NormalWeb"/>
        <w:shd w:val="clear" w:color="auto" w:fill="FFFFFF"/>
        <w:spacing w:before="0" w:beforeAutospacing="0" w:after="0" w:afterAutospacing="0"/>
        <w:ind w:left="2268"/>
        <w:jc w:val="both"/>
        <w:rPr>
          <w:rFonts w:ascii="Arial" w:hAnsi="Arial" w:cs="Arial"/>
          <w:color w:val="000000"/>
          <w:sz w:val="22"/>
          <w:szCs w:val="22"/>
        </w:rPr>
      </w:pPr>
      <w:bookmarkStart w:id="5" w:name="art10p"/>
      <w:bookmarkEnd w:id="5"/>
      <w:r>
        <w:rPr>
          <w:rFonts w:ascii="Arial" w:hAnsi="Arial" w:cs="Arial"/>
          <w:color w:val="000000"/>
          <w:sz w:val="22"/>
          <w:szCs w:val="22"/>
        </w:rPr>
        <w:t>Parágrafo único. A assistência estende-se ao egresso.</w:t>
      </w:r>
    </w:p>
    <w:p w:rsidR="00B30C34" w:rsidRDefault="00B30C34" w:rsidP="00B30C34">
      <w:pPr>
        <w:pStyle w:val="NormalWeb"/>
        <w:shd w:val="clear" w:color="auto" w:fill="FFFFFF"/>
        <w:spacing w:before="0" w:beforeAutospacing="0" w:after="0" w:afterAutospacing="0"/>
        <w:ind w:left="2268"/>
        <w:jc w:val="both"/>
        <w:rPr>
          <w:rFonts w:ascii="Arial" w:hAnsi="Arial" w:cs="Arial"/>
          <w:color w:val="000000"/>
          <w:sz w:val="22"/>
          <w:szCs w:val="22"/>
        </w:rPr>
      </w:pPr>
    </w:p>
    <w:p w:rsidR="00B30C34" w:rsidRDefault="00B30C34" w:rsidP="00B30C34">
      <w:pPr>
        <w:pStyle w:val="NormalWeb"/>
        <w:shd w:val="clear" w:color="auto" w:fill="FFFFFF"/>
        <w:spacing w:before="0" w:beforeAutospacing="0" w:after="0" w:afterAutospacing="0"/>
        <w:ind w:left="2268"/>
        <w:jc w:val="both"/>
        <w:rPr>
          <w:rFonts w:ascii="Arial" w:hAnsi="Arial" w:cs="Arial"/>
          <w:color w:val="000000"/>
          <w:sz w:val="22"/>
          <w:szCs w:val="22"/>
        </w:rPr>
      </w:pPr>
    </w:p>
    <w:p w:rsidR="00B30C34" w:rsidRDefault="00B30C34" w:rsidP="00B30C34">
      <w:pPr>
        <w:pStyle w:val="NormalWeb"/>
        <w:shd w:val="clear" w:color="auto" w:fill="FFFFFF"/>
        <w:spacing w:before="0" w:beforeAutospacing="0" w:after="0" w:afterAutospacing="0" w:line="360" w:lineRule="auto"/>
        <w:ind w:firstLine="709"/>
        <w:jc w:val="both"/>
        <w:rPr>
          <w:rFonts w:ascii="Arial" w:hAnsi="Arial" w:cs="Arial"/>
          <w:color w:val="000000"/>
        </w:rPr>
      </w:pPr>
      <w:r>
        <w:rPr>
          <w:rFonts w:ascii="Arial" w:hAnsi="Arial" w:cs="Arial"/>
          <w:color w:val="000000"/>
        </w:rPr>
        <w:t xml:space="preserve">No </w:t>
      </w:r>
      <w:r w:rsidR="005655AE">
        <w:rPr>
          <w:rFonts w:ascii="Arial" w:hAnsi="Arial" w:cs="Arial"/>
          <w:color w:val="000000"/>
        </w:rPr>
        <w:t>dispositivo</w:t>
      </w:r>
      <w:r>
        <w:rPr>
          <w:rFonts w:ascii="Arial" w:hAnsi="Arial" w:cs="Arial"/>
          <w:color w:val="000000"/>
        </w:rPr>
        <w:t xml:space="preserve"> acima é possível ver que o Estado traz para si a responsabilidade de assistir o detento e orientá-lo em relação ao seu retorno a sociedade. Indo para a prática, é possível observar que isso não acontece e que a realidade dos presídios é bem diferente do que prevê a lei. Por exemplo, o artigo 12 da Lei de Execução Penal aduz o seguinte:</w:t>
      </w:r>
    </w:p>
    <w:p w:rsidR="00B30C34" w:rsidRDefault="00B30C34" w:rsidP="00B30C34">
      <w:pPr>
        <w:pStyle w:val="NormalWeb"/>
        <w:shd w:val="clear" w:color="auto" w:fill="FFFFFF"/>
        <w:spacing w:before="0" w:beforeAutospacing="0" w:after="0" w:afterAutospacing="0" w:line="360" w:lineRule="auto"/>
        <w:ind w:firstLine="709"/>
        <w:jc w:val="both"/>
        <w:rPr>
          <w:rFonts w:ascii="Arial" w:hAnsi="Arial" w:cs="Arial"/>
          <w:color w:val="000000"/>
        </w:rPr>
      </w:pPr>
    </w:p>
    <w:p w:rsidR="00B30C34" w:rsidRDefault="00B30C34" w:rsidP="00B30C34">
      <w:pPr>
        <w:pStyle w:val="NormalWeb"/>
        <w:shd w:val="clear" w:color="auto" w:fill="FFFFFF"/>
        <w:spacing w:before="0" w:beforeAutospacing="0" w:after="0" w:afterAutospacing="0"/>
        <w:ind w:left="2268"/>
        <w:jc w:val="both"/>
        <w:rPr>
          <w:rFonts w:ascii="Arial" w:hAnsi="Arial" w:cs="Arial"/>
          <w:color w:val="000000"/>
          <w:sz w:val="22"/>
          <w:szCs w:val="22"/>
        </w:rPr>
      </w:pPr>
      <w:r>
        <w:rPr>
          <w:rFonts w:ascii="Arial" w:hAnsi="Arial" w:cs="Arial"/>
          <w:color w:val="000000"/>
          <w:sz w:val="22"/>
          <w:szCs w:val="22"/>
          <w:shd w:val="clear" w:color="auto" w:fill="FFFFFF"/>
        </w:rPr>
        <w:t>A assistência material ao preso e ao internado consistirá no fornecimento de alimentação, vestuário e instalações higiênicas.</w:t>
      </w:r>
    </w:p>
    <w:p w:rsidR="00B30C34" w:rsidRDefault="00B30C34" w:rsidP="00B30C34">
      <w:pPr>
        <w:spacing w:line="240" w:lineRule="auto"/>
        <w:ind w:left="2268"/>
        <w:rPr>
          <w:rFonts w:ascii="Times New Roman" w:eastAsia="Times New Roman" w:hAnsi="Times New Roman" w:cs="Times New Roman"/>
          <w:sz w:val="24"/>
          <w:szCs w:val="24"/>
        </w:rPr>
      </w:pPr>
    </w:p>
    <w:p w:rsidR="00373B77" w:rsidRDefault="00B30C34" w:rsidP="00966AEB">
      <w:pPr>
        <w:spacing w:before="240" w:line="360" w:lineRule="auto"/>
        <w:ind w:firstLine="708"/>
        <w:jc w:val="both"/>
        <w:rPr>
          <w:rFonts w:ascii="Arial" w:eastAsia="Times New Roman" w:hAnsi="Arial" w:cs="Arial"/>
          <w:sz w:val="24"/>
          <w:szCs w:val="24"/>
        </w:rPr>
      </w:pPr>
      <w:r>
        <w:rPr>
          <w:rFonts w:ascii="Arial" w:eastAsia="Times New Roman" w:hAnsi="Arial" w:cs="Arial"/>
          <w:sz w:val="24"/>
          <w:szCs w:val="24"/>
        </w:rPr>
        <w:t xml:space="preserve">É possível chegar à conclusão de que esses direitos dos detentos não são respeitados, que esses vivem em condições subumanas e que as cadeias brasileiras não cumprem suas funções. </w:t>
      </w:r>
    </w:p>
    <w:p w:rsidR="007E40B9" w:rsidRPr="007E40B9" w:rsidRDefault="00FF3616" w:rsidP="007E40B9">
      <w:pPr>
        <w:pStyle w:val="Ttulo2"/>
        <w:rPr>
          <w:rFonts w:ascii="Arial" w:eastAsia="Times New Roman" w:hAnsi="Arial" w:cs="Arial"/>
          <w:b/>
          <w:color w:val="auto"/>
          <w:sz w:val="24"/>
          <w:szCs w:val="24"/>
        </w:rPr>
      </w:pPr>
      <w:bookmarkStart w:id="6" w:name="_Toc2181103"/>
      <w:r>
        <w:rPr>
          <w:rFonts w:ascii="Arial" w:eastAsia="Times New Roman" w:hAnsi="Arial" w:cs="Arial"/>
          <w:b/>
          <w:color w:val="auto"/>
          <w:sz w:val="24"/>
          <w:szCs w:val="24"/>
        </w:rPr>
        <w:t xml:space="preserve">3.1 </w:t>
      </w:r>
      <w:r w:rsidR="00B30C34" w:rsidRPr="00FF3616">
        <w:rPr>
          <w:rFonts w:ascii="Arial" w:eastAsia="Times New Roman" w:hAnsi="Arial" w:cs="Arial"/>
          <w:b/>
          <w:color w:val="auto"/>
          <w:sz w:val="24"/>
          <w:szCs w:val="24"/>
        </w:rPr>
        <w:t>Da assistência à saúde</w:t>
      </w:r>
      <w:bookmarkEnd w:id="6"/>
    </w:p>
    <w:p w:rsidR="00B30C34" w:rsidRDefault="00B30C34" w:rsidP="007E40B9">
      <w:pPr>
        <w:spacing w:before="240" w:line="360" w:lineRule="auto"/>
        <w:ind w:firstLine="708"/>
        <w:jc w:val="both"/>
        <w:rPr>
          <w:rFonts w:ascii="Arial" w:eastAsia="Times New Roman" w:hAnsi="Arial" w:cs="Arial"/>
          <w:sz w:val="24"/>
          <w:szCs w:val="24"/>
        </w:rPr>
      </w:pPr>
      <w:r>
        <w:rPr>
          <w:rFonts w:ascii="Arial" w:eastAsia="Times New Roman" w:hAnsi="Arial" w:cs="Arial"/>
          <w:sz w:val="24"/>
          <w:szCs w:val="24"/>
        </w:rPr>
        <w:t>Os d</w:t>
      </w:r>
      <w:r w:rsidR="00763228">
        <w:rPr>
          <w:rFonts w:ascii="Arial" w:eastAsia="Times New Roman" w:hAnsi="Arial" w:cs="Arial"/>
          <w:sz w:val="24"/>
          <w:szCs w:val="24"/>
        </w:rPr>
        <w:t>etentos são submetidos a viver</w:t>
      </w:r>
      <w:r>
        <w:rPr>
          <w:rFonts w:ascii="Arial" w:eastAsia="Times New Roman" w:hAnsi="Arial" w:cs="Arial"/>
          <w:sz w:val="24"/>
          <w:szCs w:val="24"/>
        </w:rPr>
        <w:t xml:space="preserve"> em um ambiente onde, muitas vezes, não tem nenhuma higiene. Esse tipo de situação só torna ainda mais difícil a ressocialização dos detentos, já que não estão recebendo o mínimo de tratamento humano. O artigo, da LEP, acima mencionado</w:t>
      </w:r>
      <w:r w:rsidR="00763228">
        <w:rPr>
          <w:rFonts w:ascii="Arial" w:eastAsia="Times New Roman" w:hAnsi="Arial" w:cs="Arial"/>
          <w:sz w:val="24"/>
          <w:szCs w:val="24"/>
        </w:rPr>
        <w:t>,</w:t>
      </w:r>
      <w:r>
        <w:rPr>
          <w:rFonts w:ascii="Arial" w:eastAsia="Times New Roman" w:hAnsi="Arial" w:cs="Arial"/>
          <w:sz w:val="24"/>
          <w:szCs w:val="24"/>
        </w:rPr>
        <w:t xml:space="preserve"> trata da assistência material, já o artigo 14 da supramencionada lei traz:</w:t>
      </w:r>
    </w:p>
    <w:p w:rsidR="00B30C34" w:rsidRDefault="00B30C34" w:rsidP="00B30C34">
      <w:pPr>
        <w:spacing w:line="240" w:lineRule="auto"/>
        <w:ind w:left="2268"/>
        <w:rPr>
          <w:rFonts w:ascii="Arial" w:hAnsi="Arial" w:cs="Arial"/>
          <w:color w:val="000000"/>
          <w:shd w:val="clear" w:color="auto" w:fill="FFFFFF"/>
        </w:rPr>
      </w:pPr>
      <w:r>
        <w:rPr>
          <w:rFonts w:ascii="Arial" w:hAnsi="Arial" w:cs="Arial"/>
          <w:color w:val="000000"/>
          <w:shd w:val="clear" w:color="auto" w:fill="FFFFFF"/>
        </w:rPr>
        <w:t>A assistência à saúde do preso e do internado de caráter preventivo e curativo, compreenderá atendimento médico, farmacêutico e odontológico.</w:t>
      </w:r>
    </w:p>
    <w:p w:rsidR="00B30C34" w:rsidRDefault="00B30C34" w:rsidP="00B30C34">
      <w:pPr>
        <w:spacing w:line="240" w:lineRule="auto"/>
        <w:rPr>
          <w:rFonts w:ascii="Arial" w:hAnsi="Arial" w:cs="Arial"/>
          <w:color w:val="000000"/>
          <w:shd w:val="clear" w:color="auto" w:fill="FFFFFF"/>
        </w:rPr>
      </w:pPr>
    </w:p>
    <w:p w:rsidR="00B30C34" w:rsidRDefault="00B30C34" w:rsidP="00966AEB">
      <w:pPr>
        <w:spacing w:after="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É possível observar que a maioria das penitenciárias não dispõem dessa estrutura, o que dificulta ainda mais a vida dos presidiários. </w:t>
      </w:r>
      <w:r w:rsidR="00763228">
        <w:rPr>
          <w:rFonts w:ascii="Arial" w:hAnsi="Arial" w:cs="Arial"/>
          <w:color w:val="000000"/>
          <w:sz w:val="24"/>
          <w:szCs w:val="24"/>
          <w:shd w:val="clear" w:color="auto" w:fill="FFFFFF"/>
        </w:rPr>
        <w:t>Essa falta de estrutura, aliada à</w:t>
      </w:r>
      <w:r>
        <w:rPr>
          <w:rFonts w:ascii="Arial" w:hAnsi="Arial" w:cs="Arial"/>
          <w:color w:val="000000"/>
          <w:sz w:val="24"/>
          <w:szCs w:val="24"/>
          <w:shd w:val="clear" w:color="auto" w:fill="FFFFFF"/>
        </w:rPr>
        <w:t xml:space="preserve"> falta de saneamento básico, que é a situação de muitas unidades prisionais, acaba virando o ambiente perfeito para proliferação de doenças. </w:t>
      </w:r>
    </w:p>
    <w:p w:rsidR="00B30C34" w:rsidRPr="00002B98" w:rsidRDefault="00B30C34" w:rsidP="00966AEB">
      <w:pPr>
        <w:spacing w:after="0" w:line="360" w:lineRule="auto"/>
        <w:ind w:firstLine="709"/>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Como é possível ver no levantamento de dados feito pelo INFOPEN (2014), apenas 37% das penitenciárias possuem módulo de saú</w:t>
      </w:r>
      <w:r w:rsidR="00002B98">
        <w:rPr>
          <w:rFonts w:ascii="Arial" w:hAnsi="Arial" w:cs="Arial"/>
          <w:color w:val="000000"/>
          <w:sz w:val="24"/>
          <w:szCs w:val="24"/>
          <w:shd w:val="clear" w:color="auto" w:fill="FFFFFF"/>
        </w:rPr>
        <w:t>de, como mostra o gráfico da Figura 1</w:t>
      </w:r>
      <w:r>
        <w:rPr>
          <w:rFonts w:ascii="Arial" w:hAnsi="Arial" w:cs="Arial"/>
          <w:color w:val="000000"/>
          <w:sz w:val="24"/>
          <w:szCs w:val="24"/>
          <w:shd w:val="clear" w:color="auto" w:fill="FFFFFF"/>
        </w:rPr>
        <w:t>:</w:t>
      </w:r>
    </w:p>
    <w:p w:rsidR="00002B98" w:rsidRDefault="00002B98" w:rsidP="00B30C34">
      <w:pPr>
        <w:jc w:val="center"/>
        <w:rPr>
          <w:noProof/>
          <w:lang w:eastAsia="pt-BR"/>
        </w:rPr>
      </w:pPr>
    </w:p>
    <w:p w:rsidR="00002B98" w:rsidRPr="00002B98" w:rsidRDefault="00002B98" w:rsidP="00002B98">
      <w:pPr>
        <w:pStyle w:val="Legenda"/>
        <w:keepNext/>
        <w:jc w:val="center"/>
        <w:rPr>
          <w:rFonts w:ascii="Arial" w:hAnsi="Arial" w:cs="Arial"/>
          <w:i w:val="0"/>
          <w:color w:val="auto"/>
          <w:sz w:val="24"/>
          <w:szCs w:val="24"/>
        </w:rPr>
      </w:pPr>
      <w:bookmarkStart w:id="7" w:name="_Toc2186510"/>
      <w:r w:rsidRPr="00002B98">
        <w:rPr>
          <w:rFonts w:ascii="Arial" w:hAnsi="Arial" w:cs="Arial"/>
          <w:i w:val="0"/>
          <w:color w:val="auto"/>
          <w:sz w:val="24"/>
          <w:szCs w:val="24"/>
        </w:rPr>
        <w:t xml:space="preserve">Figura </w:t>
      </w:r>
      <w:r w:rsidRPr="00002B98">
        <w:rPr>
          <w:rFonts w:ascii="Arial" w:hAnsi="Arial" w:cs="Arial"/>
          <w:i w:val="0"/>
          <w:color w:val="auto"/>
          <w:sz w:val="24"/>
          <w:szCs w:val="24"/>
        </w:rPr>
        <w:fldChar w:fldCharType="begin"/>
      </w:r>
      <w:r w:rsidRPr="00002B98">
        <w:rPr>
          <w:rFonts w:ascii="Arial" w:hAnsi="Arial" w:cs="Arial"/>
          <w:i w:val="0"/>
          <w:color w:val="auto"/>
          <w:sz w:val="24"/>
          <w:szCs w:val="24"/>
        </w:rPr>
        <w:instrText xml:space="preserve"> SEQ Figura \* ARABIC </w:instrText>
      </w:r>
      <w:r w:rsidRPr="00002B98">
        <w:rPr>
          <w:rFonts w:ascii="Arial" w:hAnsi="Arial" w:cs="Arial"/>
          <w:i w:val="0"/>
          <w:color w:val="auto"/>
          <w:sz w:val="24"/>
          <w:szCs w:val="24"/>
        </w:rPr>
        <w:fldChar w:fldCharType="separate"/>
      </w:r>
      <w:r w:rsidR="00BF359A">
        <w:rPr>
          <w:rFonts w:ascii="Arial" w:hAnsi="Arial" w:cs="Arial"/>
          <w:i w:val="0"/>
          <w:noProof/>
          <w:color w:val="auto"/>
          <w:sz w:val="24"/>
          <w:szCs w:val="24"/>
        </w:rPr>
        <w:t>1</w:t>
      </w:r>
      <w:r w:rsidRPr="00002B98">
        <w:rPr>
          <w:rFonts w:ascii="Arial" w:hAnsi="Arial" w:cs="Arial"/>
          <w:i w:val="0"/>
          <w:color w:val="auto"/>
          <w:sz w:val="24"/>
          <w:szCs w:val="24"/>
        </w:rPr>
        <w:fldChar w:fldCharType="end"/>
      </w:r>
      <w:r w:rsidR="001E46B6">
        <w:rPr>
          <w:rFonts w:ascii="Arial" w:hAnsi="Arial" w:cs="Arial"/>
          <w:i w:val="0"/>
          <w:color w:val="auto"/>
          <w:sz w:val="24"/>
          <w:szCs w:val="24"/>
        </w:rPr>
        <w:t>:</w:t>
      </w:r>
      <w:r w:rsidRPr="00002B98">
        <w:rPr>
          <w:rFonts w:ascii="Arial" w:hAnsi="Arial" w:cs="Arial"/>
          <w:i w:val="0"/>
          <w:color w:val="auto"/>
          <w:sz w:val="24"/>
          <w:szCs w:val="24"/>
        </w:rPr>
        <w:t xml:space="preserve"> Unidades com e sem módulo de saúde</w:t>
      </w:r>
      <w:r w:rsidR="00BF359A">
        <w:rPr>
          <w:rFonts w:ascii="Arial" w:hAnsi="Arial" w:cs="Arial"/>
          <w:i w:val="0"/>
          <w:color w:val="auto"/>
          <w:sz w:val="24"/>
          <w:szCs w:val="24"/>
        </w:rPr>
        <w:t>.</w:t>
      </w:r>
      <w:bookmarkEnd w:id="7"/>
    </w:p>
    <w:p w:rsidR="00B30C34" w:rsidRDefault="00B30C34" w:rsidP="00B30C34">
      <w:pPr>
        <w:jc w:val="center"/>
        <w:rPr>
          <w:rFonts w:ascii="Arial" w:hAnsi="Arial" w:cs="Arial"/>
          <w:color w:val="000000"/>
          <w:sz w:val="24"/>
          <w:szCs w:val="24"/>
          <w:shd w:val="clear" w:color="auto" w:fill="FFFFFF"/>
        </w:rPr>
      </w:pPr>
      <w:r>
        <w:rPr>
          <w:noProof/>
          <w:lang w:eastAsia="pt-BR"/>
        </w:rPr>
        <w:drawing>
          <wp:inline distT="0" distB="0" distL="0" distR="0">
            <wp:extent cx="2647950" cy="12096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rotWithShape="1">
                    <a:blip r:embed="rId8">
                      <a:extLst>
                        <a:ext uri="{28A0092B-C50C-407E-A947-70E740481C1C}">
                          <a14:useLocalDpi xmlns:a14="http://schemas.microsoft.com/office/drawing/2010/main" val="0"/>
                        </a:ext>
                      </a:extLst>
                    </a:blip>
                    <a:srcRect l="27838" t="30106" r="43436" b="45634"/>
                    <a:stretch/>
                  </pic:blipFill>
                  <pic:spPr bwMode="auto">
                    <a:xfrm>
                      <a:off x="0" y="0"/>
                      <a:ext cx="2647950" cy="1209675"/>
                    </a:xfrm>
                    <a:prstGeom prst="rect">
                      <a:avLst/>
                    </a:prstGeom>
                    <a:noFill/>
                    <a:ln>
                      <a:noFill/>
                    </a:ln>
                    <a:extLst>
                      <a:ext uri="{53640926-AAD7-44D8-BBD7-CCE9431645EC}">
                        <a14:shadowObscured xmlns:a14="http://schemas.microsoft.com/office/drawing/2010/main"/>
                      </a:ext>
                    </a:extLst>
                  </pic:spPr>
                </pic:pic>
              </a:graphicData>
            </a:graphic>
          </wp:inline>
        </w:drawing>
      </w:r>
    </w:p>
    <w:p w:rsidR="00B30C34" w:rsidRDefault="00B30C34" w:rsidP="00B30C34">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Fonte: INFOPEN, junho/2014</w:t>
      </w:r>
    </w:p>
    <w:p w:rsidR="00B30C34" w:rsidRDefault="00B30C34" w:rsidP="00B30C34">
      <w:pPr>
        <w:rPr>
          <w:rFonts w:ascii="Arial" w:hAnsi="Arial" w:cs="Arial"/>
          <w:color w:val="000000"/>
          <w:sz w:val="24"/>
          <w:szCs w:val="24"/>
          <w:shd w:val="clear" w:color="auto" w:fill="FFFFFF"/>
        </w:rPr>
      </w:pPr>
    </w:p>
    <w:p w:rsidR="00B30C34" w:rsidRDefault="00B30C34" w:rsidP="007E40B9">
      <w:pPr>
        <w:spacing w:after="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Grande parte dos presídios funcionam de forma precária. É possível chegar a essa conclusão a partir do levantamento de dados realizado pelo INFOPEN em 2014. Um exemplo disso é o caso dos presídios destinados ao recolhimento de presos provisórios, apenas 25% deles tem módulo de saúde.</w:t>
      </w:r>
    </w:p>
    <w:p w:rsidR="00B30C34" w:rsidRDefault="00B30C34" w:rsidP="007E40B9">
      <w:pPr>
        <w:spacing w:after="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De acordo com o </w:t>
      </w:r>
      <w:r w:rsidR="00A25653">
        <w:rPr>
          <w:rFonts w:ascii="Arial" w:hAnsi="Arial" w:cs="Arial"/>
          <w:color w:val="000000"/>
          <w:sz w:val="24"/>
          <w:szCs w:val="24"/>
          <w:shd w:val="clear" w:color="auto" w:fill="FFFFFF"/>
        </w:rPr>
        <w:t>INFOPEN (2014</w:t>
      </w:r>
      <w:r>
        <w:rPr>
          <w:rFonts w:ascii="Arial" w:hAnsi="Arial" w:cs="Arial"/>
          <w:color w:val="000000"/>
          <w:sz w:val="24"/>
          <w:szCs w:val="24"/>
          <w:shd w:val="clear" w:color="auto" w:fill="FFFFFF"/>
        </w:rPr>
        <w:t xml:space="preserve">), </w:t>
      </w:r>
      <w:r w:rsidR="00A25653">
        <w:rPr>
          <w:rFonts w:ascii="Arial" w:hAnsi="Arial" w:cs="Arial"/>
          <w:color w:val="000000"/>
          <w:sz w:val="24"/>
          <w:szCs w:val="24"/>
          <w:shd w:val="clear" w:color="auto" w:fill="FFFFFF"/>
        </w:rPr>
        <w:t>muitas</w:t>
      </w:r>
      <w:r>
        <w:rPr>
          <w:rFonts w:ascii="Arial" w:hAnsi="Arial" w:cs="Arial"/>
          <w:color w:val="000000"/>
          <w:sz w:val="24"/>
          <w:szCs w:val="24"/>
          <w:shd w:val="clear" w:color="auto" w:fill="FFFFFF"/>
        </w:rPr>
        <w:t xml:space="preserve"> das mortes ocorridas dentro das unidades prisionais são provocadas por doenças, as mais ocorrentes são, HIV, tuberculose e sífilis. Outro fator que contribui para a proliferação dessas doenças é a superlotação nos presídios.</w:t>
      </w:r>
    </w:p>
    <w:p w:rsidR="001C25A1" w:rsidRDefault="00B30C34" w:rsidP="0004432C">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André Rogério dos Santos, que passou cerca de dois anos e meio no sistema prisional, em entrevista dada ao site Brasil de Fato (2017), afirmou: </w:t>
      </w:r>
    </w:p>
    <w:p w:rsidR="00B30C34" w:rsidRPr="001E46B6" w:rsidRDefault="00B30C34" w:rsidP="0004432C">
      <w:pPr>
        <w:spacing w:before="240" w:line="240" w:lineRule="auto"/>
        <w:ind w:left="2268"/>
        <w:jc w:val="both"/>
        <w:rPr>
          <w:rStyle w:val="nfase"/>
          <w:i w:val="0"/>
        </w:rPr>
      </w:pPr>
      <w:r w:rsidRPr="001E46B6">
        <w:rPr>
          <w:rFonts w:ascii="Arial" w:hAnsi="Arial" w:cs="Arial"/>
          <w:color w:val="000000"/>
          <w:shd w:val="clear" w:color="auto" w:fill="FFFFFF"/>
        </w:rPr>
        <w:t>“</w:t>
      </w:r>
      <w:r w:rsidRPr="001E46B6">
        <w:rPr>
          <w:rStyle w:val="nfase"/>
          <w:rFonts w:ascii="Arial" w:hAnsi="Arial" w:cs="Arial"/>
          <w:i w:val="0"/>
          <w:color w:val="000000"/>
          <w:shd w:val="clear" w:color="auto" w:fill="FFFFFF"/>
        </w:rPr>
        <w:t xml:space="preserve">Quando uma pessoa passa mal, tem que gritar da cela para chamar o funcionário. E muitas vezes não vem ninguém para atender. Enquanto eu estava lá, aconteceu de um preso morrer na enfermaria por falta de atendimento”. </w:t>
      </w:r>
    </w:p>
    <w:p w:rsidR="00B30C34" w:rsidRDefault="00B30C34" w:rsidP="00B30C34">
      <w:pPr>
        <w:rPr>
          <w:rStyle w:val="nfase"/>
          <w:rFonts w:ascii="Arial" w:hAnsi="Arial" w:cs="Arial"/>
          <w:i w:val="0"/>
          <w:color w:val="000000"/>
          <w:sz w:val="24"/>
          <w:szCs w:val="24"/>
          <w:shd w:val="clear" w:color="auto" w:fill="FFFFFF"/>
        </w:rPr>
      </w:pPr>
    </w:p>
    <w:p w:rsidR="00B30C34" w:rsidRDefault="00B30C34" w:rsidP="00966AEB">
      <w:pPr>
        <w:spacing w:after="0"/>
        <w:ind w:firstLine="708"/>
        <w:jc w:val="both"/>
      </w:pPr>
      <w:r w:rsidRPr="005655AE">
        <w:rPr>
          <w:rStyle w:val="nfase"/>
          <w:rFonts w:ascii="Arial" w:hAnsi="Arial" w:cs="Arial"/>
          <w:i w:val="0"/>
          <w:color w:val="000000"/>
          <w:sz w:val="24"/>
          <w:szCs w:val="24"/>
          <w:shd w:val="clear" w:color="auto" w:fill="FFFFFF"/>
        </w:rPr>
        <w:lastRenderedPageBreak/>
        <w:t>Esse é só um dos milhares de casos que ocorrem dentro dos presídios no Brasil.</w:t>
      </w:r>
      <w:r>
        <w:rPr>
          <w:rStyle w:val="nfase"/>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Segundo dados do Ministério da Justiça (2017), cerca de 90% da população carcerária vive de forma desumana.</w:t>
      </w:r>
    </w:p>
    <w:p w:rsidR="00B30C34" w:rsidRDefault="00B30C34" w:rsidP="00B16184">
      <w:pPr>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 partir dos fatos destacados, é fácil perceber que a realidade das unidades prisionais muito d</w:t>
      </w:r>
      <w:r w:rsidR="001E46B6">
        <w:rPr>
          <w:rFonts w:ascii="Arial" w:hAnsi="Arial" w:cs="Arial"/>
          <w:color w:val="000000"/>
          <w:sz w:val="24"/>
          <w:szCs w:val="24"/>
          <w:shd w:val="clear" w:color="auto" w:fill="FFFFFF"/>
        </w:rPr>
        <w:t>ifere do texto da lei, a qual</w:t>
      </w:r>
      <w:r>
        <w:rPr>
          <w:rFonts w:ascii="Arial" w:hAnsi="Arial" w:cs="Arial"/>
          <w:color w:val="000000"/>
          <w:sz w:val="24"/>
          <w:szCs w:val="24"/>
          <w:shd w:val="clear" w:color="auto" w:fill="FFFFFF"/>
        </w:rPr>
        <w:t xml:space="preserve"> fala, em seu artigo 41 inciso VII, que é direito do preso:</w:t>
      </w:r>
    </w:p>
    <w:p w:rsidR="00B30C34" w:rsidRDefault="00B30C34" w:rsidP="007E40B9">
      <w:pPr>
        <w:spacing w:before="240" w:line="240" w:lineRule="auto"/>
        <w:ind w:left="2268"/>
        <w:jc w:val="both"/>
        <w:rPr>
          <w:rFonts w:ascii="Arial" w:hAnsi="Arial" w:cs="Arial"/>
          <w:color w:val="000000"/>
          <w:sz w:val="24"/>
          <w:szCs w:val="24"/>
          <w:shd w:val="clear" w:color="auto" w:fill="FFFFFF"/>
        </w:rPr>
      </w:pPr>
      <w:r>
        <w:rPr>
          <w:rFonts w:ascii="Arial" w:hAnsi="Arial" w:cs="Arial"/>
          <w:color w:val="000000"/>
          <w:shd w:val="clear" w:color="auto" w:fill="FFFFFF"/>
        </w:rPr>
        <w:t>Art. 41 - Constituem direitos do preso:</w:t>
      </w:r>
    </w:p>
    <w:p w:rsidR="00B30C34" w:rsidRDefault="00B30C34" w:rsidP="0004432C">
      <w:pPr>
        <w:spacing w:after="0" w:line="240" w:lineRule="auto"/>
        <w:ind w:left="2268"/>
        <w:jc w:val="both"/>
        <w:rPr>
          <w:rFonts w:ascii="Arial" w:hAnsi="Arial" w:cs="Arial"/>
          <w:color w:val="000000"/>
          <w:shd w:val="clear" w:color="auto" w:fill="FFFFFF"/>
        </w:rPr>
      </w:pPr>
      <w:r>
        <w:rPr>
          <w:rFonts w:ascii="Arial" w:hAnsi="Arial" w:cs="Arial"/>
          <w:color w:val="000000"/>
          <w:shd w:val="clear" w:color="auto" w:fill="FFFFFF"/>
        </w:rPr>
        <w:t>VII - assistência material, à saúde, jurídica, educacional, social e religiosa;</w:t>
      </w:r>
    </w:p>
    <w:p w:rsidR="007E40B9" w:rsidRDefault="007E40B9" w:rsidP="007E40B9">
      <w:pPr>
        <w:spacing w:line="240" w:lineRule="auto"/>
        <w:ind w:left="2268"/>
        <w:jc w:val="both"/>
        <w:rPr>
          <w:rFonts w:ascii="Arial" w:hAnsi="Arial" w:cs="Arial"/>
          <w:color w:val="000000"/>
          <w:shd w:val="clear" w:color="auto" w:fill="FFFFFF"/>
        </w:rPr>
      </w:pPr>
    </w:p>
    <w:p w:rsidR="00B30C34" w:rsidRDefault="00B30C34" w:rsidP="00B16184">
      <w:pPr>
        <w:spacing w:after="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Verifica-se que esses direitos </w:t>
      </w:r>
      <w:r w:rsidR="00763228">
        <w:rPr>
          <w:rFonts w:ascii="Arial" w:hAnsi="Arial" w:cs="Arial"/>
          <w:color w:val="000000"/>
          <w:sz w:val="24"/>
          <w:szCs w:val="24"/>
          <w:shd w:val="clear" w:color="auto" w:fill="FFFFFF"/>
        </w:rPr>
        <w:t>não são colocados em prática</w:t>
      </w:r>
      <w:r>
        <w:rPr>
          <w:rFonts w:ascii="Arial" w:hAnsi="Arial" w:cs="Arial"/>
          <w:color w:val="000000"/>
          <w:sz w:val="24"/>
          <w:szCs w:val="24"/>
          <w:shd w:val="clear" w:color="auto" w:fill="FFFFFF"/>
        </w:rPr>
        <w:t>, como já foi demonstrado anteriormente, o que torna ainda mais difícil a ressocialização, pois, como pode ser ressocializado um indivíduo que se encontra em situação degradante?</w:t>
      </w:r>
    </w:p>
    <w:p w:rsidR="00B30C34" w:rsidRDefault="00B30C34" w:rsidP="00B16184">
      <w:pPr>
        <w:spacing w:after="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 falta de assistência médica não é o único problema enfrentado pelos presidiários. O índice de violência dentro dos presídios é consideravelmente alto. Um dos fatores que contribuem para esse índice de violência é a superlotação. </w:t>
      </w:r>
    </w:p>
    <w:p w:rsidR="00B30C34" w:rsidRDefault="00B30C34" w:rsidP="00B16184">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De acordo com Raul Jungmann (2018)</w:t>
      </w:r>
      <w:r w:rsidR="00421213">
        <w:rPr>
          <w:rFonts w:ascii="Arial" w:hAnsi="Arial" w:cs="Arial"/>
          <w:color w:val="000000"/>
          <w:sz w:val="24"/>
          <w:szCs w:val="24"/>
          <w:shd w:val="clear" w:color="auto" w:fill="FFFFFF"/>
        </w:rPr>
        <w:t>, em entrevista dada à agência Brasil</w:t>
      </w:r>
      <w:r>
        <w:rPr>
          <w:rFonts w:ascii="Arial" w:hAnsi="Arial" w:cs="Arial"/>
          <w:color w:val="000000"/>
          <w:sz w:val="24"/>
          <w:szCs w:val="24"/>
          <w:shd w:val="clear" w:color="auto" w:fill="FFFFFF"/>
        </w:rPr>
        <w:t>, atual ministro da Segurança Pública, o Brasil possui, hoje, uma população carcerária de 756 mil detentos, o dobro do número de vagas existentes nas unidades prisionais.</w:t>
      </w:r>
    </w:p>
    <w:p w:rsidR="00B30C34" w:rsidRPr="00966AEB" w:rsidRDefault="00FF3616" w:rsidP="00966AEB">
      <w:pPr>
        <w:pStyle w:val="Ttulo2"/>
        <w:rPr>
          <w:rFonts w:ascii="Arial" w:hAnsi="Arial" w:cs="Arial"/>
          <w:b/>
          <w:color w:val="auto"/>
          <w:sz w:val="24"/>
          <w:szCs w:val="24"/>
          <w:shd w:val="clear" w:color="auto" w:fill="FFFFFF"/>
        </w:rPr>
      </w:pPr>
      <w:bookmarkStart w:id="8" w:name="_Toc2181104"/>
      <w:r>
        <w:rPr>
          <w:rFonts w:ascii="Arial" w:hAnsi="Arial" w:cs="Arial"/>
          <w:b/>
          <w:color w:val="auto"/>
          <w:sz w:val="24"/>
          <w:szCs w:val="24"/>
          <w:shd w:val="clear" w:color="auto" w:fill="FFFFFF"/>
        </w:rPr>
        <w:t xml:space="preserve">3.2 </w:t>
      </w:r>
      <w:r w:rsidR="00B30C34" w:rsidRPr="00FF3616">
        <w:rPr>
          <w:rFonts w:ascii="Arial" w:hAnsi="Arial" w:cs="Arial"/>
          <w:b/>
          <w:color w:val="auto"/>
          <w:sz w:val="24"/>
          <w:szCs w:val="24"/>
          <w:shd w:val="clear" w:color="auto" w:fill="FFFFFF"/>
        </w:rPr>
        <w:t>Da violência dentro das unidades prisionais</w:t>
      </w:r>
      <w:bookmarkEnd w:id="8"/>
    </w:p>
    <w:p w:rsidR="00966AEB" w:rsidRDefault="00B30C34" w:rsidP="00B16184">
      <w:pPr>
        <w:spacing w:before="24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 superlotação acaba por causar muita violência dentro dos presídios. É muito comum ver nos noticiários confusões entre detentos dentro das penitenciárias, isso acontece porque grande parte das unidades prisionais operam com uma</w:t>
      </w:r>
      <w:r w:rsidR="00421213">
        <w:rPr>
          <w:rFonts w:ascii="Arial" w:hAnsi="Arial" w:cs="Arial"/>
          <w:color w:val="000000"/>
          <w:sz w:val="24"/>
          <w:szCs w:val="24"/>
          <w:shd w:val="clear" w:color="auto" w:fill="FFFFFF"/>
        </w:rPr>
        <w:t xml:space="preserve"> quantidade de presos superior à</w:t>
      </w:r>
      <w:r>
        <w:rPr>
          <w:rFonts w:ascii="Arial" w:hAnsi="Arial" w:cs="Arial"/>
          <w:color w:val="000000"/>
          <w:sz w:val="24"/>
          <w:szCs w:val="24"/>
          <w:shd w:val="clear" w:color="auto" w:fill="FFFFFF"/>
        </w:rPr>
        <w:t xml:space="preserve"> capacidade, e, consequentemente, o número de agentes penitenciários é insuficiente para controlar toda a população carcerária, razão essa que acaba tornando mais fácil haver motins e rebeliões. Como é possível ver no</w:t>
      </w:r>
      <w:r w:rsidR="001E46B6">
        <w:rPr>
          <w:rFonts w:ascii="Arial" w:hAnsi="Arial" w:cs="Arial"/>
          <w:color w:val="000000"/>
          <w:sz w:val="24"/>
          <w:szCs w:val="24"/>
          <w:shd w:val="clear" w:color="auto" w:fill="FFFFFF"/>
        </w:rPr>
        <w:t xml:space="preserve"> gráfico elaborado pelo INFOPEN, Figura 2. </w:t>
      </w:r>
    </w:p>
    <w:p w:rsidR="001E46B6" w:rsidRPr="00767499" w:rsidRDefault="001E46B6" w:rsidP="001E46B6">
      <w:pPr>
        <w:pStyle w:val="Legenda"/>
        <w:keepNext/>
        <w:jc w:val="center"/>
        <w:rPr>
          <w:rFonts w:ascii="Arial" w:hAnsi="Arial" w:cs="Arial"/>
          <w:i w:val="0"/>
          <w:color w:val="auto"/>
          <w:sz w:val="24"/>
          <w:szCs w:val="24"/>
        </w:rPr>
      </w:pPr>
      <w:bookmarkStart w:id="9" w:name="_Toc2186511"/>
      <w:r w:rsidRPr="00767499">
        <w:rPr>
          <w:rFonts w:ascii="Arial" w:hAnsi="Arial" w:cs="Arial"/>
          <w:i w:val="0"/>
          <w:color w:val="auto"/>
          <w:sz w:val="24"/>
          <w:szCs w:val="24"/>
        </w:rPr>
        <w:lastRenderedPageBreak/>
        <w:t xml:space="preserve">Figura </w:t>
      </w:r>
      <w:r w:rsidRPr="00767499">
        <w:rPr>
          <w:rFonts w:ascii="Arial" w:hAnsi="Arial" w:cs="Arial"/>
          <w:i w:val="0"/>
          <w:color w:val="auto"/>
          <w:sz w:val="24"/>
          <w:szCs w:val="24"/>
        </w:rPr>
        <w:fldChar w:fldCharType="begin"/>
      </w:r>
      <w:r w:rsidRPr="00767499">
        <w:rPr>
          <w:rFonts w:ascii="Arial" w:hAnsi="Arial" w:cs="Arial"/>
          <w:i w:val="0"/>
          <w:color w:val="auto"/>
          <w:sz w:val="24"/>
          <w:szCs w:val="24"/>
        </w:rPr>
        <w:instrText xml:space="preserve"> SEQ Figura \* ARABIC </w:instrText>
      </w:r>
      <w:r w:rsidRPr="00767499">
        <w:rPr>
          <w:rFonts w:ascii="Arial" w:hAnsi="Arial" w:cs="Arial"/>
          <w:i w:val="0"/>
          <w:color w:val="auto"/>
          <w:sz w:val="24"/>
          <w:szCs w:val="24"/>
        </w:rPr>
        <w:fldChar w:fldCharType="separate"/>
      </w:r>
      <w:r w:rsidR="00BF359A">
        <w:rPr>
          <w:rFonts w:ascii="Arial" w:hAnsi="Arial" w:cs="Arial"/>
          <w:i w:val="0"/>
          <w:noProof/>
          <w:color w:val="auto"/>
          <w:sz w:val="24"/>
          <w:szCs w:val="24"/>
        </w:rPr>
        <w:t>2</w:t>
      </w:r>
      <w:r w:rsidRPr="00767499">
        <w:rPr>
          <w:rFonts w:ascii="Arial" w:hAnsi="Arial" w:cs="Arial"/>
          <w:i w:val="0"/>
          <w:color w:val="auto"/>
          <w:sz w:val="24"/>
          <w:szCs w:val="24"/>
        </w:rPr>
        <w:fldChar w:fldCharType="end"/>
      </w:r>
      <w:r w:rsidRPr="00767499">
        <w:rPr>
          <w:rFonts w:ascii="Arial" w:hAnsi="Arial" w:cs="Arial"/>
          <w:i w:val="0"/>
          <w:color w:val="auto"/>
          <w:sz w:val="24"/>
          <w:szCs w:val="24"/>
        </w:rPr>
        <w:t>: Pessoas privadas de liberdade no Brasil em Junho de 2014</w:t>
      </w:r>
      <w:r w:rsidR="00BF359A">
        <w:rPr>
          <w:rFonts w:ascii="Arial" w:hAnsi="Arial" w:cs="Arial"/>
          <w:i w:val="0"/>
          <w:color w:val="auto"/>
          <w:sz w:val="24"/>
          <w:szCs w:val="24"/>
        </w:rPr>
        <w:t>.</w:t>
      </w:r>
      <w:bookmarkEnd w:id="9"/>
    </w:p>
    <w:p w:rsidR="00B30C34" w:rsidRDefault="00B30C34" w:rsidP="00B30C34">
      <w:pPr>
        <w:jc w:val="center"/>
        <w:rPr>
          <w:rFonts w:ascii="Arial" w:hAnsi="Arial" w:cs="Arial"/>
          <w:color w:val="000000"/>
          <w:sz w:val="24"/>
          <w:szCs w:val="24"/>
          <w:shd w:val="clear" w:color="auto" w:fill="FFFFFF"/>
        </w:rPr>
      </w:pPr>
      <w:r>
        <w:rPr>
          <w:noProof/>
          <w:lang w:eastAsia="pt-BR"/>
        </w:rPr>
        <w:drawing>
          <wp:inline distT="0" distB="0" distL="0" distR="0">
            <wp:extent cx="3155950" cy="2165350"/>
            <wp:effectExtent l="0" t="0" r="635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a:extLst>
                        <a:ext uri="{28A0092B-C50C-407E-A947-70E740481C1C}">
                          <a14:useLocalDpi xmlns:a14="http://schemas.microsoft.com/office/drawing/2010/main" val="0"/>
                        </a:ext>
                      </a:extLst>
                    </a:blip>
                    <a:srcRect l="25719" t="28130" r="30032" b="21864"/>
                    <a:stretch>
                      <a:fillRect/>
                    </a:stretch>
                  </pic:blipFill>
                  <pic:spPr bwMode="auto">
                    <a:xfrm>
                      <a:off x="0" y="0"/>
                      <a:ext cx="3155950" cy="2165350"/>
                    </a:xfrm>
                    <a:prstGeom prst="rect">
                      <a:avLst/>
                    </a:prstGeom>
                    <a:noFill/>
                    <a:ln>
                      <a:noFill/>
                    </a:ln>
                  </pic:spPr>
                </pic:pic>
              </a:graphicData>
            </a:graphic>
          </wp:inline>
        </w:drawing>
      </w:r>
    </w:p>
    <w:p w:rsidR="00B30C34" w:rsidRDefault="00B30C34" w:rsidP="00B30C34">
      <w:pPr>
        <w:spacing w:line="240" w:lineRule="auto"/>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Fonte: INFOPEN, junho/2014</w:t>
      </w:r>
    </w:p>
    <w:p w:rsidR="00B30C34" w:rsidRDefault="00B30C34" w:rsidP="00B30C34">
      <w:pPr>
        <w:rPr>
          <w:rFonts w:ascii="Arial" w:hAnsi="Arial" w:cs="Arial"/>
          <w:color w:val="000000"/>
          <w:sz w:val="24"/>
          <w:szCs w:val="24"/>
          <w:shd w:val="clear" w:color="auto" w:fill="FFFFFF"/>
        </w:rPr>
      </w:pPr>
    </w:p>
    <w:p w:rsidR="00B30C34" w:rsidRDefault="00B30C34" w:rsidP="00B16184">
      <w:pPr>
        <w:spacing w:after="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Essa violência estampa manchetes nos jornais, como exemplo disso é uma reportagem feita por uma TV local de Jaraguá-GO (2018), onde sete detentos saíram de sua cela e, juntamente, espancaram outro detento. Isso ocorre porque, como já foi abordado acima, a população carcerária é muito grande e acaba fugindo do controle dos agentes penitenciários.</w:t>
      </w:r>
    </w:p>
    <w:p w:rsidR="00B30C34" w:rsidRDefault="00B30C34" w:rsidP="00B16184">
      <w:pPr>
        <w:spacing w:after="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Com essa falta de agentes penitenciários, a saída encontrada pelos diretores dos presídios foi a de “nomear” determinados detentos para que estes fiquem responsáveis pelos pavilhões. Esses detentos são chamados de chaveiros, levam esse nome porque ficam responsáveis pelas chaves das celas do pavilhão pelo qual foram incumbidos de supervisionar. Geralmente os detentos escolhidos para essa função são aqueles condenados por crimes mais graves, pela aptidão que têm para impor respeito aos outros detentos. </w:t>
      </w:r>
    </w:p>
    <w:p w:rsidR="00B30C34" w:rsidRDefault="00767499" w:rsidP="007E40B9">
      <w:pPr>
        <w:spacing w:after="0" w:line="360" w:lineRule="auto"/>
        <w:ind w:firstLine="708"/>
        <w:jc w:val="both"/>
        <w:rPr>
          <w:rFonts w:ascii="Arial" w:hAnsi="Arial" w:cs="Arial"/>
          <w:sz w:val="24"/>
          <w:szCs w:val="24"/>
        </w:rPr>
      </w:pPr>
      <w:r>
        <w:rPr>
          <w:rFonts w:ascii="Arial" w:hAnsi="Arial" w:cs="Arial"/>
          <w:color w:val="000000"/>
          <w:sz w:val="24"/>
          <w:szCs w:val="24"/>
          <w:shd w:val="clear" w:color="auto" w:fill="FFFFFF"/>
        </w:rPr>
        <w:t>U</w:t>
      </w:r>
      <w:r w:rsidR="00B30C34">
        <w:rPr>
          <w:rFonts w:ascii="Arial" w:hAnsi="Arial" w:cs="Arial"/>
          <w:color w:val="000000"/>
          <w:sz w:val="24"/>
          <w:szCs w:val="24"/>
          <w:shd w:val="clear" w:color="auto" w:fill="FFFFFF"/>
        </w:rPr>
        <w:t xml:space="preserve">ma pesquisa feita pela </w:t>
      </w:r>
      <w:r w:rsidR="00B30C34">
        <w:rPr>
          <w:rFonts w:ascii="Arial" w:hAnsi="Arial" w:cs="Arial"/>
          <w:sz w:val="24"/>
          <w:szCs w:val="24"/>
        </w:rPr>
        <w:t>HUMAN RIGHTS WATCH (2015)</w:t>
      </w:r>
      <w:r w:rsidR="00421213">
        <w:rPr>
          <w:rFonts w:ascii="Arial" w:hAnsi="Arial" w:cs="Arial"/>
          <w:sz w:val="24"/>
          <w:szCs w:val="24"/>
        </w:rPr>
        <w:t>,</w:t>
      </w:r>
      <w:r w:rsidR="00B30C34">
        <w:rPr>
          <w:rFonts w:ascii="Arial" w:hAnsi="Arial" w:cs="Arial"/>
          <w:sz w:val="24"/>
          <w:szCs w:val="24"/>
        </w:rPr>
        <w:t xml:space="preserve"> </w:t>
      </w:r>
      <w:r>
        <w:rPr>
          <w:rFonts w:ascii="Arial" w:hAnsi="Arial" w:cs="Arial"/>
          <w:sz w:val="24"/>
          <w:szCs w:val="24"/>
        </w:rPr>
        <w:t xml:space="preserve">aponta que, </w:t>
      </w:r>
      <w:r w:rsidR="00B30C34">
        <w:rPr>
          <w:rFonts w:ascii="Arial" w:hAnsi="Arial" w:cs="Arial"/>
          <w:sz w:val="24"/>
          <w:szCs w:val="24"/>
        </w:rPr>
        <w:t>em alguns presídios do estado de Pernambuco, foi possível detectar que os chaveiros abusam de sua posição para lucrar em cima de outros detentos. Essa é uma das razões pelas quais existe tanta violência dentro das unidades prisionais.</w:t>
      </w:r>
    </w:p>
    <w:p w:rsidR="00B30C34" w:rsidRDefault="00767499" w:rsidP="00B16184">
      <w:pPr>
        <w:spacing w:after="0" w:line="360" w:lineRule="auto"/>
        <w:ind w:firstLine="708"/>
        <w:jc w:val="both"/>
        <w:rPr>
          <w:rFonts w:ascii="Arial" w:hAnsi="Arial" w:cs="Arial"/>
          <w:sz w:val="24"/>
          <w:szCs w:val="24"/>
        </w:rPr>
      </w:pPr>
      <w:r>
        <w:rPr>
          <w:rFonts w:ascii="Arial" w:hAnsi="Arial" w:cs="Arial"/>
          <w:sz w:val="24"/>
          <w:szCs w:val="24"/>
        </w:rPr>
        <w:t>Segundo entrevistas que foram concedi</w:t>
      </w:r>
      <w:r w:rsidR="00B30C34">
        <w:rPr>
          <w:rFonts w:ascii="Arial" w:hAnsi="Arial" w:cs="Arial"/>
          <w:sz w:val="24"/>
          <w:szCs w:val="24"/>
        </w:rPr>
        <w:t xml:space="preserve">das, tanto por egressos do sistema penitenciário como por parentes de detentos, para a HUMAN RIGHTS WATCH (2015), os chaveiros usam do poder que têm para vender espaços para dormir, tendo em vista a superlotação dos presídios, que por isso não são </w:t>
      </w:r>
      <w:r w:rsidR="00B30C34">
        <w:rPr>
          <w:rFonts w:ascii="Arial" w:hAnsi="Arial" w:cs="Arial"/>
          <w:sz w:val="24"/>
          <w:szCs w:val="24"/>
        </w:rPr>
        <w:lastRenderedPageBreak/>
        <w:t>disponibilizados leitos para todos os detentos e que as celas costumam alojar muito mais indivíduos do que sua capacidade. Os chaveiros se aproveitam disso e vendem esses espaços para dormir e, segundo a HUMAN RIGHTS WATCH (2015), os valores pelos quais são vendidos esses espaços podem chegar até dois mil reais. Também existe a “cota do chaveiro”, um valor semanal que é cobrado aos detentos que deve ser pago sob pena de sofrerem espancamentos.</w:t>
      </w:r>
    </w:p>
    <w:p w:rsidR="00B30C34" w:rsidRDefault="00B30C34" w:rsidP="00B16184">
      <w:pPr>
        <w:spacing w:after="0" w:line="360" w:lineRule="auto"/>
        <w:ind w:firstLine="708"/>
        <w:jc w:val="both"/>
        <w:rPr>
          <w:rFonts w:ascii="Arial" w:hAnsi="Arial" w:cs="Arial"/>
          <w:color w:val="000000"/>
          <w:sz w:val="24"/>
          <w:szCs w:val="24"/>
          <w:shd w:val="clear" w:color="auto" w:fill="FFFFFF"/>
        </w:rPr>
      </w:pPr>
      <w:r>
        <w:rPr>
          <w:rFonts w:ascii="Arial" w:hAnsi="Arial" w:cs="Arial"/>
          <w:sz w:val="24"/>
          <w:szCs w:val="24"/>
        </w:rPr>
        <w:t>Para garantir o controle do pavilhão, os chaveiros costumam ter uma “milícia”, e, uma vez que alguém desobedece os comandos do chaveiro, sofre brutas represálias por parte dessa milícia.</w:t>
      </w:r>
    </w:p>
    <w:p w:rsidR="00B30C34" w:rsidRDefault="00B30C34" w:rsidP="00B16184">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00966AEB">
        <w:rPr>
          <w:rFonts w:ascii="Arial" w:hAnsi="Arial" w:cs="Arial"/>
          <w:color w:val="000000"/>
          <w:sz w:val="24"/>
          <w:szCs w:val="24"/>
          <w:shd w:val="clear" w:color="auto" w:fill="FFFFFF"/>
        </w:rPr>
        <w:tab/>
      </w:r>
      <w:r>
        <w:rPr>
          <w:rFonts w:ascii="Arial" w:hAnsi="Arial" w:cs="Arial"/>
          <w:color w:val="000000"/>
          <w:sz w:val="24"/>
          <w:szCs w:val="24"/>
          <w:shd w:val="clear" w:color="auto" w:fill="FFFFFF"/>
        </w:rPr>
        <w:t>A direção das penitenciárias, na maioria das vezes, tem conhecimento dessas “punições” e nada faz para evitar que esse tipo de situação aconteça. Mesmo indo de encontro com o que dispõe o artigo 45, § 1°, da Lei de Execução Pena</w:t>
      </w:r>
      <w:r w:rsidR="00767499">
        <w:rPr>
          <w:rFonts w:ascii="Arial" w:hAnsi="Arial" w:cs="Arial"/>
          <w:color w:val="000000"/>
          <w:sz w:val="24"/>
          <w:szCs w:val="24"/>
          <w:shd w:val="clear" w:color="auto" w:fill="FFFFFF"/>
        </w:rPr>
        <w:t>l</w:t>
      </w:r>
      <w:r>
        <w:rPr>
          <w:rFonts w:ascii="Arial" w:hAnsi="Arial" w:cs="Arial"/>
          <w:color w:val="000000"/>
          <w:sz w:val="24"/>
          <w:szCs w:val="24"/>
          <w:shd w:val="clear" w:color="auto" w:fill="FFFFFF"/>
        </w:rPr>
        <w:t xml:space="preserve"> que traz:</w:t>
      </w:r>
    </w:p>
    <w:p w:rsidR="00B30C34" w:rsidRDefault="00B30C34" w:rsidP="00B30C34">
      <w:pPr>
        <w:shd w:val="clear" w:color="auto" w:fill="FFFFFF"/>
        <w:spacing w:line="240" w:lineRule="auto"/>
        <w:ind w:left="2268"/>
        <w:rPr>
          <w:rFonts w:ascii="Arial" w:eastAsia="Times New Roman" w:hAnsi="Arial" w:cs="Arial"/>
          <w:color w:val="000000"/>
          <w:lang w:eastAsia="pt-BR"/>
        </w:rPr>
      </w:pPr>
      <w:r>
        <w:rPr>
          <w:rFonts w:ascii="Arial" w:eastAsia="Times New Roman" w:hAnsi="Arial" w:cs="Arial"/>
          <w:color w:val="000000"/>
          <w:lang w:eastAsia="pt-BR"/>
        </w:rPr>
        <w:t>Art. 45. Não haverá falta nem sanção disciplinar sem expressa e anterior previsão legal ou regulamentar.</w:t>
      </w:r>
    </w:p>
    <w:p w:rsidR="00B30C34" w:rsidRDefault="00B30C34" w:rsidP="00B30C34">
      <w:pPr>
        <w:shd w:val="clear" w:color="auto" w:fill="FFFFFF"/>
        <w:spacing w:line="240" w:lineRule="auto"/>
        <w:ind w:left="2268"/>
        <w:rPr>
          <w:rFonts w:ascii="Arial" w:eastAsia="Times New Roman" w:hAnsi="Arial" w:cs="Arial"/>
          <w:color w:val="000000"/>
          <w:lang w:eastAsia="pt-BR"/>
        </w:rPr>
      </w:pPr>
      <w:bookmarkStart w:id="10" w:name="art45§1"/>
      <w:bookmarkEnd w:id="10"/>
      <w:r>
        <w:rPr>
          <w:rFonts w:ascii="Arial" w:eastAsia="Times New Roman" w:hAnsi="Arial" w:cs="Arial"/>
          <w:color w:val="000000"/>
          <w:lang w:eastAsia="pt-BR"/>
        </w:rPr>
        <w:t>§ 1º As sanções não poderão colocar em perigo a integridade física e moral do condenado.</w:t>
      </w:r>
    </w:p>
    <w:p w:rsidR="00B30C34" w:rsidRDefault="00B30C34" w:rsidP="00B16184">
      <w:pPr>
        <w:shd w:val="clear" w:color="auto" w:fill="FFFFFF"/>
        <w:spacing w:line="240" w:lineRule="auto"/>
        <w:rPr>
          <w:rFonts w:ascii="Arial" w:eastAsia="Times New Roman" w:hAnsi="Arial" w:cs="Arial"/>
          <w:color w:val="000000"/>
          <w:lang w:eastAsia="pt-BR"/>
        </w:rPr>
      </w:pPr>
    </w:p>
    <w:p w:rsidR="00B30C34" w:rsidRDefault="00B9247A" w:rsidP="00B16184">
      <w:pPr>
        <w:shd w:val="clear" w:color="auto" w:fill="FFFFFF"/>
        <w:spacing w:after="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Mesmo sendo vetado esse tipo de comportamento pela LEP, é comum ocorrer esse tipo de situação dentro das penitenciárias, como supramencionado. </w:t>
      </w:r>
      <w:r w:rsidR="00B30C34">
        <w:rPr>
          <w:rFonts w:ascii="Arial" w:eastAsia="Times New Roman" w:hAnsi="Arial" w:cs="Arial"/>
          <w:color w:val="000000"/>
          <w:sz w:val="24"/>
          <w:szCs w:val="24"/>
          <w:lang w:eastAsia="pt-BR"/>
        </w:rPr>
        <w:t xml:space="preserve">Sem contar que esse tipo de tratamento, ao qual os detentos são submetidos, é inconstitucional, já que o artigo 5º, XLIX, da Constituição Federal afirma que </w:t>
      </w:r>
      <w:r w:rsidR="00B30C34">
        <w:rPr>
          <w:rStyle w:val="normaltextrun"/>
          <w:rFonts w:ascii="Arial" w:hAnsi="Arial" w:cs="Arial"/>
          <w:color w:val="000000"/>
          <w:sz w:val="24"/>
          <w:szCs w:val="24"/>
          <w:shd w:val="clear" w:color="auto" w:fill="FFFFFF"/>
        </w:rPr>
        <w:t>é assegurado aos presos o respeito à integridade física e moral.</w:t>
      </w:r>
    </w:p>
    <w:p w:rsidR="00B30C34" w:rsidRDefault="00B30C34" w:rsidP="00B16184">
      <w:pPr>
        <w:shd w:val="clear" w:color="auto" w:fill="FFFFFF"/>
        <w:spacing w:after="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Como pode ser observado, muitos dos direitos dos detentos, se não todos,</w:t>
      </w:r>
      <w:r w:rsidR="00421213">
        <w:rPr>
          <w:rFonts w:ascii="Arial" w:eastAsia="Times New Roman" w:hAnsi="Arial" w:cs="Arial"/>
          <w:color w:val="000000"/>
          <w:sz w:val="24"/>
          <w:szCs w:val="24"/>
          <w:lang w:eastAsia="pt-BR"/>
        </w:rPr>
        <w:t xml:space="preserve"> são extirpados sem ponderação</w:t>
      </w:r>
      <w:r>
        <w:rPr>
          <w:rFonts w:ascii="Arial" w:eastAsia="Times New Roman" w:hAnsi="Arial" w:cs="Arial"/>
          <w:color w:val="000000"/>
          <w:sz w:val="24"/>
          <w:szCs w:val="24"/>
          <w:lang w:eastAsia="pt-BR"/>
        </w:rPr>
        <w:t xml:space="preserve">. A realidade do cumprimento da pena pelo apenado em nada condiz com o que prevê a legislação. </w:t>
      </w:r>
    </w:p>
    <w:p w:rsidR="00B30C34" w:rsidRPr="00574427" w:rsidRDefault="00B30C34" w:rsidP="00B16184">
      <w:pPr>
        <w:shd w:val="clear" w:color="auto" w:fill="FFFFFF"/>
        <w:spacing w:after="0" w:line="360" w:lineRule="auto"/>
        <w:ind w:firstLine="709"/>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Outra causa da superlotação dos presídios é a quantidade de presos provisórios existentes atualmente nas unidades prisionais. O Código de Processo Penal, em seu artigo 312, traz as hipóteses em que pode ser</w:t>
      </w:r>
      <w:r w:rsidR="00574427">
        <w:rPr>
          <w:rFonts w:ascii="Arial" w:eastAsia="Times New Roman" w:hAnsi="Arial" w:cs="Arial"/>
          <w:color w:val="000000"/>
          <w:sz w:val="24"/>
          <w:szCs w:val="24"/>
          <w:lang w:eastAsia="pt-BR"/>
        </w:rPr>
        <w:t xml:space="preserve"> decretada a prisão preventiva e a partir do que trata o determinado dispositivo é possível chegar à conclusão de </w:t>
      </w:r>
      <w:r>
        <w:rPr>
          <w:rFonts w:ascii="Arial" w:eastAsia="Times New Roman" w:hAnsi="Arial" w:cs="Arial"/>
          <w:color w:val="000000"/>
          <w:sz w:val="24"/>
          <w:szCs w:val="24"/>
          <w:lang w:eastAsia="pt-BR"/>
        </w:rPr>
        <w:t>que na maioria dos casos é decretada a prisão preventiva do acusado, mesmo ele não preenchendo os requisitos para ficar preso preventivamente.</w:t>
      </w:r>
    </w:p>
    <w:p w:rsidR="00B30C34" w:rsidRDefault="002103B1" w:rsidP="00B16184">
      <w:pPr>
        <w:shd w:val="clear" w:color="auto" w:fill="FFFFFF"/>
        <w:spacing w:after="0" w:line="360" w:lineRule="auto"/>
        <w:ind w:firstLine="708"/>
        <w:jc w:val="both"/>
        <w:rPr>
          <w:rFonts w:ascii="Arial" w:eastAsia="Times New Roman" w:hAnsi="Arial" w:cs="Arial"/>
          <w:sz w:val="24"/>
          <w:szCs w:val="24"/>
          <w:lang w:eastAsia="pt-BR"/>
        </w:rPr>
      </w:pPr>
      <w:r>
        <w:rPr>
          <w:rStyle w:val="normaltextrun"/>
          <w:rFonts w:ascii="Arial" w:hAnsi="Arial" w:cs="Arial"/>
          <w:color w:val="000000"/>
          <w:sz w:val="24"/>
          <w:szCs w:val="24"/>
        </w:rPr>
        <w:lastRenderedPageBreak/>
        <w:t>E</w:t>
      </w:r>
      <w:r w:rsidR="00B30C34">
        <w:rPr>
          <w:rStyle w:val="normaltextrun"/>
          <w:rFonts w:ascii="Arial" w:hAnsi="Arial" w:cs="Arial"/>
          <w:color w:val="000000"/>
          <w:sz w:val="24"/>
          <w:szCs w:val="24"/>
        </w:rPr>
        <w:t>sses detentos provisórios, pelo menos grande parcela, não se adequam às hipóteses que preveem a prisão preventiva. O que, além de acarretar a superlotação, acaba prejudicando o próprio detento, tendo em vista que muitas vezes eles foram presos por que cometeram crimes ínfimos e uma vez dentro de uma unidade prisional ele passa a conviver com delinquentes dos mais altos escalões.</w:t>
      </w:r>
    </w:p>
    <w:p w:rsidR="00943FF9" w:rsidRPr="00B16184" w:rsidRDefault="00B30C34" w:rsidP="007E40B9">
      <w:pPr>
        <w:shd w:val="clear" w:color="auto" w:fill="FFFFFF"/>
        <w:spacing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Essas são apenas algumas das causas que acabam por dificultar a ressocialização, e, como os meios de ressocializar estão sendo deturpados, fica cada vez mais difícil diminuir os índices de reincidência no crime.</w:t>
      </w:r>
    </w:p>
    <w:p w:rsidR="00B16184" w:rsidRPr="007E40B9" w:rsidRDefault="00B30C34" w:rsidP="007E40B9">
      <w:pPr>
        <w:pStyle w:val="Ttulo1"/>
        <w:numPr>
          <w:ilvl w:val="0"/>
          <w:numId w:val="7"/>
        </w:numPr>
        <w:ind w:left="0" w:firstLine="0"/>
        <w:rPr>
          <w:rFonts w:ascii="Arial" w:eastAsia="Times New Roman" w:hAnsi="Arial" w:cs="Arial"/>
          <w:b/>
          <w:color w:val="auto"/>
          <w:sz w:val="28"/>
          <w:szCs w:val="28"/>
        </w:rPr>
      </w:pPr>
      <w:bookmarkStart w:id="11" w:name="_Toc2181105"/>
      <w:r w:rsidRPr="00FF3616">
        <w:rPr>
          <w:rFonts w:ascii="Arial" w:eastAsia="Times New Roman" w:hAnsi="Arial" w:cs="Arial"/>
          <w:b/>
          <w:color w:val="auto"/>
          <w:sz w:val="28"/>
          <w:szCs w:val="28"/>
        </w:rPr>
        <w:t>Como a política de ressocialização do apenado afeta a sociedade</w:t>
      </w:r>
      <w:bookmarkEnd w:id="11"/>
      <w:r w:rsidRPr="00FF3616">
        <w:rPr>
          <w:rFonts w:ascii="Arial" w:eastAsia="Times New Roman" w:hAnsi="Arial" w:cs="Arial"/>
          <w:b/>
          <w:color w:val="auto"/>
          <w:sz w:val="28"/>
          <w:szCs w:val="28"/>
        </w:rPr>
        <w:t xml:space="preserve"> </w:t>
      </w:r>
    </w:p>
    <w:p w:rsidR="00B30C34" w:rsidRDefault="00B30C34" w:rsidP="007E40B9">
      <w:pPr>
        <w:spacing w:before="240" w:after="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Como já mencionado no </w:t>
      </w:r>
      <w:r w:rsidR="005655AE">
        <w:rPr>
          <w:rFonts w:ascii="Arial" w:hAnsi="Arial" w:cs="Arial"/>
          <w:color w:val="000000"/>
          <w:sz w:val="24"/>
          <w:szCs w:val="24"/>
          <w:shd w:val="clear" w:color="auto" w:fill="FFFFFF"/>
        </w:rPr>
        <w:t>tópico</w:t>
      </w:r>
      <w:r>
        <w:rPr>
          <w:rFonts w:ascii="Arial" w:hAnsi="Arial" w:cs="Arial"/>
          <w:color w:val="000000"/>
          <w:sz w:val="24"/>
          <w:szCs w:val="24"/>
          <w:shd w:val="clear" w:color="auto" w:fill="FFFFFF"/>
        </w:rPr>
        <w:t xml:space="preserve"> anterior, sabe-se que a situação das penitenciárias brasileiras não é nem de longe a adequada. Como mostrado anteriormente e que, também, os detentos vivem sem o mínimo de dignidade.</w:t>
      </w:r>
    </w:p>
    <w:p w:rsidR="00B30C34" w:rsidRDefault="00B30C34" w:rsidP="00B16184">
      <w:pPr>
        <w:spacing w:after="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Todos esses fatores influenciam na ressocialização do detento, tendo em vista que quanto mais precária for a situação em que vive mais difícil será de ressocializá-lo. </w:t>
      </w:r>
    </w:p>
    <w:p w:rsidR="00377F31" w:rsidRDefault="00B30C34" w:rsidP="0004432C">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Segundo a LEP, é dever do Estado dar ao detento assistência educacional, jurídica, material, socia</w:t>
      </w:r>
      <w:r w:rsidR="004024F7">
        <w:rPr>
          <w:rFonts w:ascii="Arial" w:hAnsi="Arial" w:cs="Arial"/>
          <w:color w:val="000000"/>
          <w:sz w:val="24"/>
          <w:szCs w:val="24"/>
          <w:shd w:val="clear" w:color="auto" w:fill="FFFFFF"/>
        </w:rPr>
        <w:t>l, religiosa e à saúde. Quanto à</w:t>
      </w:r>
      <w:r>
        <w:rPr>
          <w:rFonts w:ascii="Arial" w:hAnsi="Arial" w:cs="Arial"/>
          <w:color w:val="000000"/>
          <w:sz w:val="24"/>
          <w:szCs w:val="24"/>
          <w:shd w:val="clear" w:color="auto" w:fill="FFFFFF"/>
        </w:rPr>
        <w:t xml:space="preserve"> assistência educacional as penitenciárias deixam muito a desejar tendo em vista que os índices de detentos que tem acesso a ela são ínfimos. </w:t>
      </w:r>
    </w:p>
    <w:p w:rsidR="00B30C34" w:rsidRDefault="00B30C34" w:rsidP="0004432C">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Um levantamento de dados feito pelo INFOPEN no ano de 2014 </w:t>
      </w:r>
      <w:r w:rsidR="00BF359A">
        <w:rPr>
          <w:rFonts w:ascii="Arial" w:hAnsi="Arial" w:cs="Arial"/>
          <w:color w:val="000000"/>
          <w:sz w:val="24"/>
          <w:szCs w:val="24"/>
          <w:shd w:val="clear" w:color="auto" w:fill="FFFFFF"/>
        </w:rPr>
        <w:t xml:space="preserve">(Figura 3) </w:t>
      </w:r>
      <w:r>
        <w:rPr>
          <w:rFonts w:ascii="Arial" w:hAnsi="Arial" w:cs="Arial"/>
          <w:color w:val="000000"/>
          <w:sz w:val="24"/>
          <w:szCs w:val="24"/>
          <w:shd w:val="clear" w:color="auto" w:fill="FFFFFF"/>
        </w:rPr>
        <w:t>mostra que, em média, por estado, a cada dez detentos um tem acesso à educação dentro da penitenciária.</w:t>
      </w:r>
    </w:p>
    <w:p w:rsidR="0004432C" w:rsidRDefault="0004432C" w:rsidP="0004432C">
      <w:pPr>
        <w:spacing w:line="360" w:lineRule="auto"/>
        <w:ind w:firstLine="708"/>
        <w:jc w:val="both"/>
        <w:rPr>
          <w:rFonts w:ascii="Arial" w:hAnsi="Arial" w:cs="Arial"/>
          <w:color w:val="000000"/>
          <w:sz w:val="24"/>
          <w:szCs w:val="24"/>
          <w:shd w:val="clear" w:color="auto" w:fill="FFFFFF"/>
        </w:rPr>
      </w:pPr>
    </w:p>
    <w:p w:rsidR="0004432C" w:rsidRDefault="0004432C" w:rsidP="0004432C">
      <w:pPr>
        <w:spacing w:line="360" w:lineRule="auto"/>
        <w:ind w:firstLine="708"/>
        <w:jc w:val="both"/>
        <w:rPr>
          <w:rFonts w:ascii="Arial" w:hAnsi="Arial" w:cs="Arial"/>
          <w:color w:val="000000"/>
          <w:sz w:val="24"/>
          <w:szCs w:val="24"/>
          <w:shd w:val="clear" w:color="auto" w:fill="FFFFFF"/>
        </w:rPr>
      </w:pPr>
    </w:p>
    <w:p w:rsidR="0004432C" w:rsidRDefault="0004432C" w:rsidP="0004432C">
      <w:pPr>
        <w:spacing w:line="360" w:lineRule="auto"/>
        <w:ind w:firstLine="708"/>
        <w:jc w:val="both"/>
        <w:rPr>
          <w:rFonts w:ascii="Arial" w:hAnsi="Arial" w:cs="Arial"/>
          <w:color w:val="000000"/>
          <w:sz w:val="24"/>
          <w:szCs w:val="24"/>
          <w:shd w:val="clear" w:color="auto" w:fill="FFFFFF"/>
        </w:rPr>
      </w:pPr>
    </w:p>
    <w:p w:rsidR="0004432C" w:rsidRDefault="0004432C" w:rsidP="0004432C">
      <w:pPr>
        <w:spacing w:line="360" w:lineRule="auto"/>
        <w:ind w:firstLine="708"/>
        <w:jc w:val="both"/>
        <w:rPr>
          <w:rFonts w:ascii="Arial" w:hAnsi="Arial" w:cs="Arial"/>
          <w:color w:val="000000"/>
          <w:sz w:val="24"/>
          <w:szCs w:val="24"/>
          <w:shd w:val="clear" w:color="auto" w:fill="FFFFFF"/>
        </w:rPr>
      </w:pPr>
    </w:p>
    <w:p w:rsidR="0004432C" w:rsidRDefault="0004432C" w:rsidP="0004432C">
      <w:pPr>
        <w:spacing w:line="360" w:lineRule="auto"/>
        <w:jc w:val="both"/>
        <w:rPr>
          <w:rFonts w:ascii="Arial" w:hAnsi="Arial" w:cs="Arial"/>
          <w:color w:val="000000"/>
          <w:sz w:val="24"/>
          <w:szCs w:val="24"/>
          <w:shd w:val="clear" w:color="auto" w:fill="FFFFFF"/>
        </w:rPr>
      </w:pPr>
    </w:p>
    <w:p w:rsidR="00BF359A" w:rsidRDefault="00574427" w:rsidP="00BF359A">
      <w:pPr>
        <w:pStyle w:val="Legenda"/>
        <w:keepNext/>
        <w:ind w:left="709"/>
        <w:rPr>
          <w:rFonts w:ascii="Arial" w:hAnsi="Arial" w:cs="Arial"/>
          <w:i w:val="0"/>
          <w:color w:val="auto"/>
          <w:sz w:val="24"/>
          <w:szCs w:val="24"/>
        </w:rPr>
      </w:pPr>
      <w:bookmarkStart w:id="12" w:name="_Toc2186512"/>
      <w:r w:rsidRPr="004D527B">
        <w:rPr>
          <w:rFonts w:ascii="Arial" w:hAnsi="Arial" w:cs="Arial"/>
          <w:i w:val="0"/>
          <w:color w:val="auto"/>
          <w:sz w:val="24"/>
          <w:szCs w:val="24"/>
        </w:rPr>
        <w:lastRenderedPageBreak/>
        <w:t xml:space="preserve">Figura </w:t>
      </w:r>
      <w:r w:rsidRPr="004D527B">
        <w:rPr>
          <w:rFonts w:ascii="Arial" w:hAnsi="Arial" w:cs="Arial"/>
          <w:i w:val="0"/>
          <w:color w:val="auto"/>
          <w:sz w:val="24"/>
          <w:szCs w:val="24"/>
        </w:rPr>
        <w:fldChar w:fldCharType="begin"/>
      </w:r>
      <w:r w:rsidRPr="004D527B">
        <w:rPr>
          <w:rFonts w:ascii="Arial" w:hAnsi="Arial" w:cs="Arial"/>
          <w:i w:val="0"/>
          <w:color w:val="auto"/>
          <w:sz w:val="24"/>
          <w:szCs w:val="24"/>
        </w:rPr>
        <w:instrText xml:space="preserve"> SEQ Figura \* ARABIC </w:instrText>
      </w:r>
      <w:r w:rsidRPr="004D527B">
        <w:rPr>
          <w:rFonts w:ascii="Arial" w:hAnsi="Arial" w:cs="Arial"/>
          <w:i w:val="0"/>
          <w:color w:val="auto"/>
          <w:sz w:val="24"/>
          <w:szCs w:val="24"/>
        </w:rPr>
        <w:fldChar w:fldCharType="separate"/>
      </w:r>
      <w:r w:rsidR="00BF359A">
        <w:rPr>
          <w:rFonts w:ascii="Arial" w:hAnsi="Arial" w:cs="Arial"/>
          <w:i w:val="0"/>
          <w:noProof/>
          <w:color w:val="auto"/>
          <w:sz w:val="24"/>
          <w:szCs w:val="24"/>
        </w:rPr>
        <w:t>3</w:t>
      </w:r>
      <w:r w:rsidRPr="004D527B">
        <w:rPr>
          <w:rFonts w:ascii="Arial" w:hAnsi="Arial" w:cs="Arial"/>
          <w:i w:val="0"/>
          <w:color w:val="auto"/>
          <w:sz w:val="24"/>
          <w:szCs w:val="24"/>
        </w:rPr>
        <w:fldChar w:fldCharType="end"/>
      </w:r>
      <w:r w:rsidRPr="004D527B">
        <w:rPr>
          <w:rFonts w:ascii="Arial" w:hAnsi="Arial" w:cs="Arial"/>
          <w:i w:val="0"/>
          <w:color w:val="auto"/>
          <w:sz w:val="24"/>
          <w:szCs w:val="24"/>
        </w:rPr>
        <w:t>: Média de presos que t</w:t>
      </w:r>
      <w:r w:rsidR="00BF359A">
        <w:rPr>
          <w:rFonts w:ascii="Arial" w:hAnsi="Arial" w:cs="Arial"/>
          <w:i w:val="0"/>
          <w:color w:val="auto"/>
          <w:sz w:val="24"/>
          <w:szCs w:val="24"/>
        </w:rPr>
        <w:t xml:space="preserve">êm acesso à educação dentro das </w:t>
      </w:r>
      <w:r w:rsidRPr="004D527B">
        <w:rPr>
          <w:rFonts w:ascii="Arial" w:hAnsi="Arial" w:cs="Arial"/>
          <w:i w:val="0"/>
          <w:color w:val="auto"/>
          <w:sz w:val="24"/>
          <w:szCs w:val="24"/>
        </w:rPr>
        <w:t>unidades prisionais</w:t>
      </w:r>
      <w:r w:rsidR="00BF359A">
        <w:rPr>
          <w:rFonts w:ascii="Arial" w:hAnsi="Arial" w:cs="Arial"/>
          <w:i w:val="0"/>
          <w:color w:val="auto"/>
          <w:sz w:val="24"/>
          <w:szCs w:val="24"/>
        </w:rPr>
        <w:t>.</w:t>
      </w:r>
      <w:bookmarkEnd w:id="12"/>
    </w:p>
    <w:p w:rsidR="00574427" w:rsidRPr="00BF359A" w:rsidRDefault="00574427" w:rsidP="00BF359A"/>
    <w:p w:rsidR="00B30C34" w:rsidRDefault="00B30C34" w:rsidP="00B30C34">
      <w:pPr>
        <w:jc w:val="center"/>
        <w:rPr>
          <w:rFonts w:ascii="Arial" w:hAnsi="Arial" w:cs="Arial"/>
          <w:color w:val="000000"/>
          <w:sz w:val="24"/>
          <w:szCs w:val="24"/>
          <w:shd w:val="clear" w:color="auto" w:fill="FFFFFF"/>
        </w:rPr>
      </w:pPr>
      <w:r>
        <w:rPr>
          <w:noProof/>
          <w:lang w:eastAsia="pt-BR"/>
        </w:rPr>
        <w:drawing>
          <wp:inline distT="0" distB="0" distL="0" distR="0">
            <wp:extent cx="2571750" cy="3098800"/>
            <wp:effectExtent l="0" t="0" r="0" b="635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l="33139" t="21036" r="41232" b="6818"/>
                    <a:stretch>
                      <a:fillRect/>
                    </a:stretch>
                  </pic:blipFill>
                  <pic:spPr bwMode="auto">
                    <a:xfrm>
                      <a:off x="0" y="0"/>
                      <a:ext cx="2571750" cy="3098800"/>
                    </a:xfrm>
                    <a:prstGeom prst="rect">
                      <a:avLst/>
                    </a:prstGeom>
                    <a:noFill/>
                    <a:ln>
                      <a:noFill/>
                    </a:ln>
                  </pic:spPr>
                </pic:pic>
              </a:graphicData>
            </a:graphic>
          </wp:inline>
        </w:drawing>
      </w:r>
    </w:p>
    <w:p w:rsidR="00B30C34" w:rsidRDefault="00B30C34" w:rsidP="00B30C34">
      <w:pPr>
        <w:jc w:val="center"/>
        <w:rPr>
          <w:rFonts w:ascii="Arial" w:hAnsi="Arial" w:cs="Arial"/>
          <w:color w:val="000000"/>
          <w:sz w:val="24"/>
          <w:szCs w:val="24"/>
          <w:shd w:val="clear" w:color="auto" w:fill="FFFFFF"/>
        </w:rPr>
      </w:pPr>
      <w:r>
        <w:rPr>
          <w:rFonts w:ascii="Arial" w:hAnsi="Arial" w:cs="Arial"/>
          <w:color w:val="000000"/>
          <w:sz w:val="20"/>
          <w:szCs w:val="20"/>
          <w:shd w:val="clear" w:color="auto" w:fill="FFFFFF"/>
        </w:rPr>
        <w:t>Fonte: INFOPEN, Junho/2014</w:t>
      </w:r>
    </w:p>
    <w:p w:rsidR="00B30C34" w:rsidRDefault="00B30C34" w:rsidP="00B30C34">
      <w:pPr>
        <w:rPr>
          <w:rFonts w:ascii="Arial" w:hAnsi="Arial" w:cs="Arial"/>
          <w:color w:val="000000"/>
          <w:sz w:val="24"/>
          <w:szCs w:val="24"/>
          <w:shd w:val="clear" w:color="auto" w:fill="FFFFFF"/>
        </w:rPr>
      </w:pPr>
    </w:p>
    <w:p w:rsidR="00B30C34" w:rsidRDefault="00B30C34" w:rsidP="00B16184">
      <w:pPr>
        <w:spacing w:after="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De acordo com o gráfico, na maioria dos estados, apenas um em cada dez detentos tem acesso à educação, e há casos em que a média não chega nem a isso como é possível ver no estado de Alagoas e Rio de Janeiro. Acontece que muitas unidades prisionais não disponibilizam de vagas suficientes para atender toda a população carcerária e alguns presídios não disponibilizam de escola.</w:t>
      </w:r>
    </w:p>
    <w:p w:rsidR="00B30C34" w:rsidRDefault="00B30C34" w:rsidP="00B16184">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No mesmo levantamento feito pelo INFOPEN no ano de 2014, constatou-se que os estados que mais se sobressaem, nesse aspecto, </w:t>
      </w:r>
      <w:r w:rsidR="005655AE">
        <w:rPr>
          <w:rFonts w:ascii="Arial" w:hAnsi="Arial" w:cs="Arial"/>
          <w:color w:val="000000"/>
          <w:sz w:val="24"/>
          <w:szCs w:val="24"/>
          <w:shd w:val="clear" w:color="auto" w:fill="FFFFFF"/>
        </w:rPr>
        <w:t>são</w:t>
      </w:r>
      <w:r>
        <w:rPr>
          <w:rFonts w:ascii="Arial" w:hAnsi="Arial" w:cs="Arial"/>
          <w:color w:val="000000"/>
          <w:sz w:val="24"/>
          <w:szCs w:val="24"/>
          <w:shd w:val="clear" w:color="auto" w:fill="FFFFFF"/>
        </w:rPr>
        <w:t xml:space="preserve"> o de Pernambuco, onde 20,4% dos detentos estudam e onde existem escolas em todas as unidades prisionais. E o estado do Paraná onde 22,1% dos detentos tem acesso à </w:t>
      </w:r>
      <w:r w:rsidR="00BF359A">
        <w:rPr>
          <w:rFonts w:ascii="Arial" w:hAnsi="Arial" w:cs="Arial"/>
          <w:color w:val="000000"/>
          <w:sz w:val="24"/>
          <w:szCs w:val="24"/>
          <w:shd w:val="clear" w:color="auto" w:fill="FFFFFF"/>
        </w:rPr>
        <w:t xml:space="preserve">educação, como apresentado na Figura 4. </w:t>
      </w:r>
    </w:p>
    <w:p w:rsidR="00B30C34" w:rsidRDefault="00B30C34" w:rsidP="00B30C34">
      <w:pPr>
        <w:rPr>
          <w:rFonts w:ascii="Arial" w:hAnsi="Arial" w:cs="Arial"/>
          <w:color w:val="000000"/>
          <w:sz w:val="24"/>
          <w:szCs w:val="24"/>
          <w:shd w:val="clear" w:color="auto" w:fill="FFFFFF"/>
        </w:rPr>
      </w:pPr>
    </w:p>
    <w:p w:rsidR="00BF359A" w:rsidRPr="00BF359A" w:rsidRDefault="00BF359A" w:rsidP="00BF359A">
      <w:pPr>
        <w:pStyle w:val="Legenda"/>
        <w:keepNext/>
        <w:ind w:left="709"/>
        <w:rPr>
          <w:rFonts w:ascii="Arial" w:hAnsi="Arial" w:cs="Arial"/>
          <w:i w:val="0"/>
          <w:color w:val="auto"/>
          <w:sz w:val="24"/>
          <w:szCs w:val="24"/>
        </w:rPr>
      </w:pPr>
      <w:bookmarkStart w:id="13" w:name="_Toc2186513"/>
      <w:r w:rsidRPr="00BF359A">
        <w:rPr>
          <w:rFonts w:ascii="Arial" w:hAnsi="Arial" w:cs="Arial"/>
          <w:i w:val="0"/>
          <w:color w:val="auto"/>
          <w:sz w:val="24"/>
          <w:szCs w:val="24"/>
        </w:rPr>
        <w:lastRenderedPageBreak/>
        <w:t xml:space="preserve">Figura </w:t>
      </w:r>
      <w:r w:rsidRPr="00BF359A">
        <w:rPr>
          <w:rFonts w:ascii="Arial" w:hAnsi="Arial" w:cs="Arial"/>
          <w:i w:val="0"/>
          <w:color w:val="auto"/>
          <w:sz w:val="24"/>
          <w:szCs w:val="24"/>
        </w:rPr>
        <w:fldChar w:fldCharType="begin"/>
      </w:r>
      <w:r w:rsidRPr="00BF359A">
        <w:rPr>
          <w:rFonts w:ascii="Arial" w:hAnsi="Arial" w:cs="Arial"/>
          <w:i w:val="0"/>
          <w:color w:val="auto"/>
          <w:sz w:val="24"/>
          <w:szCs w:val="24"/>
        </w:rPr>
        <w:instrText xml:space="preserve"> SEQ Figura \* ARABIC </w:instrText>
      </w:r>
      <w:r w:rsidRPr="00BF359A">
        <w:rPr>
          <w:rFonts w:ascii="Arial" w:hAnsi="Arial" w:cs="Arial"/>
          <w:i w:val="0"/>
          <w:color w:val="auto"/>
          <w:sz w:val="24"/>
          <w:szCs w:val="24"/>
        </w:rPr>
        <w:fldChar w:fldCharType="separate"/>
      </w:r>
      <w:r w:rsidRPr="00BF359A">
        <w:rPr>
          <w:rFonts w:ascii="Arial" w:hAnsi="Arial" w:cs="Arial"/>
          <w:i w:val="0"/>
          <w:noProof/>
          <w:color w:val="auto"/>
          <w:sz w:val="24"/>
          <w:szCs w:val="24"/>
        </w:rPr>
        <w:t>4</w:t>
      </w:r>
      <w:r w:rsidRPr="00BF359A">
        <w:rPr>
          <w:rFonts w:ascii="Arial" w:hAnsi="Arial" w:cs="Arial"/>
          <w:i w:val="0"/>
          <w:color w:val="auto"/>
          <w:sz w:val="24"/>
          <w:szCs w:val="24"/>
        </w:rPr>
        <w:fldChar w:fldCharType="end"/>
      </w:r>
      <w:r w:rsidRPr="00BF359A">
        <w:rPr>
          <w:rFonts w:ascii="Arial" w:hAnsi="Arial" w:cs="Arial"/>
          <w:i w:val="0"/>
          <w:color w:val="auto"/>
          <w:sz w:val="24"/>
          <w:szCs w:val="24"/>
        </w:rPr>
        <w:t>: Pessoas privadas de liberdade envolvidas em atividades educacionais</w:t>
      </w:r>
      <w:r>
        <w:rPr>
          <w:rFonts w:ascii="Arial" w:hAnsi="Arial" w:cs="Arial"/>
          <w:i w:val="0"/>
          <w:color w:val="auto"/>
          <w:sz w:val="24"/>
          <w:szCs w:val="24"/>
        </w:rPr>
        <w:t>.</w:t>
      </w:r>
      <w:bookmarkEnd w:id="13"/>
    </w:p>
    <w:p w:rsidR="00B30C34" w:rsidRDefault="00B30C34" w:rsidP="00B30C34">
      <w:pPr>
        <w:jc w:val="center"/>
        <w:rPr>
          <w:rFonts w:ascii="Arial" w:hAnsi="Arial" w:cs="Arial"/>
          <w:color w:val="000000"/>
          <w:sz w:val="24"/>
          <w:szCs w:val="24"/>
          <w:shd w:val="clear" w:color="auto" w:fill="FFFFFF"/>
        </w:rPr>
      </w:pPr>
      <w:r>
        <w:rPr>
          <w:noProof/>
          <w:lang w:eastAsia="pt-BR"/>
        </w:rPr>
        <w:drawing>
          <wp:inline distT="0" distB="0" distL="0" distR="0">
            <wp:extent cx="1708150" cy="2514600"/>
            <wp:effectExtent l="0" t="0" r="635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a:extLst>
                        <a:ext uri="{28A0092B-C50C-407E-A947-70E740481C1C}">
                          <a14:useLocalDpi xmlns:a14="http://schemas.microsoft.com/office/drawing/2010/main" val="0"/>
                        </a:ext>
                      </a:extLst>
                    </a:blip>
                    <a:srcRect l="36742" t="13069" r="35463" b="6807"/>
                    <a:stretch>
                      <a:fillRect/>
                    </a:stretch>
                  </pic:blipFill>
                  <pic:spPr bwMode="auto">
                    <a:xfrm>
                      <a:off x="0" y="0"/>
                      <a:ext cx="1708150" cy="2514600"/>
                    </a:xfrm>
                    <a:prstGeom prst="rect">
                      <a:avLst/>
                    </a:prstGeom>
                    <a:noFill/>
                    <a:ln>
                      <a:noFill/>
                    </a:ln>
                  </pic:spPr>
                </pic:pic>
              </a:graphicData>
            </a:graphic>
          </wp:inline>
        </w:drawing>
      </w:r>
    </w:p>
    <w:p w:rsidR="00B30C34" w:rsidRDefault="00B30C34" w:rsidP="00B30C34">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Fonte: INFOPEN, Junho/2014</w:t>
      </w:r>
    </w:p>
    <w:p w:rsidR="00B30C34" w:rsidRDefault="00B30C34" w:rsidP="007E40B9">
      <w:pPr>
        <w:rPr>
          <w:rFonts w:ascii="Arial" w:hAnsi="Arial" w:cs="Arial"/>
          <w:color w:val="000000"/>
          <w:sz w:val="24"/>
          <w:szCs w:val="24"/>
          <w:shd w:val="clear" w:color="auto" w:fill="FFFFFF"/>
        </w:rPr>
      </w:pPr>
    </w:p>
    <w:p w:rsidR="00B30C34" w:rsidRDefault="00B30C34" w:rsidP="00B16184">
      <w:pPr>
        <w:spacing w:after="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Enquanto Pernambuco e Paraná disponibilizam uma maior quantidade de vagas aos detentos, quantidade que ainda é pequena comparada à quantidade de reeducandos, há estados em que uma parcela ínfima da população carcerária tem acesso à educação como é o caso de Alagoas, Amapá, Rio de Janeiro e Roraima.</w:t>
      </w:r>
    </w:p>
    <w:p w:rsidR="00B30C34" w:rsidRDefault="00B30C34" w:rsidP="0004432C">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Outro dever do Estado é o de oferecer assistência jurídica gratuita aos detentos. O levantamento nacional de Informações Penitenc</w:t>
      </w:r>
      <w:bookmarkStart w:id="14" w:name="_GoBack"/>
      <w:bookmarkEnd w:id="14"/>
      <w:r>
        <w:rPr>
          <w:rFonts w:ascii="Arial" w:hAnsi="Arial" w:cs="Arial"/>
          <w:color w:val="000000"/>
          <w:sz w:val="24"/>
          <w:szCs w:val="24"/>
          <w:shd w:val="clear" w:color="auto" w:fill="FFFFFF"/>
        </w:rPr>
        <w:t>iária (INFOPEN, 2014 p.101), constatou que:</w:t>
      </w:r>
    </w:p>
    <w:p w:rsidR="00B30C34" w:rsidRDefault="00B30C34" w:rsidP="0004432C">
      <w:pPr>
        <w:spacing w:before="240" w:line="240" w:lineRule="auto"/>
        <w:ind w:left="226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Pr>
          <w:rFonts w:ascii="Arial" w:hAnsi="Arial" w:cs="Arial"/>
        </w:rPr>
        <w:t xml:space="preserve">Aproximadamente, uma em cada quatro unidades prisionais do país não tem prestação sistemática de assistência jurídica gratuita. Em 63% dos estabelecimentos, a prestação é feita pela Defensoria Pública. Entre os outros tipos de assistência jurídica, destacam-se a contratação de advogados diretamente pelas unidades e por meio de empresas terceirizadas. Oito em cada dez unidades do Rio Grande do Norte não apresentam prestação sistemática de assistência jurídica gratuita, no Ceará, cerca de seis em cada dez. </w:t>
      </w:r>
    </w:p>
    <w:p w:rsidR="00B30C34" w:rsidRDefault="00B30C34" w:rsidP="00B16184">
      <w:pPr>
        <w:jc w:val="both"/>
        <w:rPr>
          <w:rFonts w:ascii="Arial" w:hAnsi="Arial" w:cs="Arial"/>
          <w:color w:val="000000"/>
          <w:sz w:val="24"/>
          <w:szCs w:val="24"/>
          <w:shd w:val="clear" w:color="auto" w:fill="FFFFFF"/>
        </w:rPr>
      </w:pPr>
    </w:p>
    <w:p w:rsidR="00B30C34" w:rsidRDefault="00B30C34" w:rsidP="00B16184">
      <w:pPr>
        <w:spacing w:after="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 partir de um levantamento de dados feito pela Associação Nacional dos Defensores Públicos (</w:t>
      </w:r>
      <w:r w:rsidR="00C831B0">
        <w:rPr>
          <w:rFonts w:ascii="Arial" w:hAnsi="Arial" w:cs="Arial"/>
          <w:color w:val="000000"/>
          <w:sz w:val="24"/>
          <w:szCs w:val="24"/>
          <w:shd w:val="clear" w:color="auto" w:fill="FFFFFF"/>
        </w:rPr>
        <w:t>ANADEP, 2013</w:t>
      </w:r>
      <w:r>
        <w:rPr>
          <w:rFonts w:ascii="Arial" w:hAnsi="Arial" w:cs="Arial"/>
          <w:color w:val="000000"/>
          <w:sz w:val="24"/>
          <w:szCs w:val="24"/>
          <w:shd w:val="clear" w:color="auto" w:fill="FFFFFF"/>
        </w:rPr>
        <w:t xml:space="preserve">), apenas em quatro, dos vinte e sete estados, existe a atuação da Defensoria Pública em 100% das comarcas, são </w:t>
      </w:r>
      <w:r>
        <w:rPr>
          <w:rFonts w:ascii="Arial" w:hAnsi="Arial" w:cs="Arial"/>
          <w:color w:val="000000"/>
          <w:sz w:val="24"/>
          <w:szCs w:val="24"/>
          <w:shd w:val="clear" w:color="auto" w:fill="FFFFFF"/>
        </w:rPr>
        <w:lastRenderedPageBreak/>
        <w:t>eles Amapá, Roraima, Distrito Federal e Acre. Existia alguns estados que, até o ano de 2013, não possuíam nenhuma das comarcas atendidas pela Defensoria Pública, como era o caso de Goiás, Paraná e Santa Catarina. Também existia Estado que o número de comarcas atendidas chegava a apenas 3,3%, como era o caso do Amazonas. O que pode ser constatado é que boa parte dos reeducandos não gozavam, pelo menos à época, de acesso à assistência jurídica gratuita. Ou seja, mais um direito dos detentos que não era respeitado por completo.</w:t>
      </w:r>
    </w:p>
    <w:p w:rsidR="00B30C34" w:rsidRDefault="00B30C34" w:rsidP="00B16184">
      <w:pPr>
        <w:spacing w:after="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 assistência social, que trata o artigo 22 da LEP, tem como função amparar o preso e o internado e prepará-lo para o retorno à liberdade. Vale lembrar que uma das funções da pena é a de ressocializar o indivíduo para que ele não volte a reincidir. </w:t>
      </w:r>
    </w:p>
    <w:p w:rsidR="00B30C34" w:rsidRDefault="00B30C34" w:rsidP="00B16184">
      <w:pPr>
        <w:spacing w:after="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Outro fator muito importante para a ressocialização do detento, além da educação, é o trabalho. De acordo com a LEP, o trabalho para os detentos tem finalidade produtiva e educativa.</w:t>
      </w:r>
    </w:p>
    <w:p w:rsidR="00B30C34" w:rsidRDefault="00B30C34" w:rsidP="00B16184">
      <w:pPr>
        <w:spacing w:after="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O percentual de trabalho oferecido dentro dos presídios, assim como todas as outras garantias que são deveres do Estado, é muito pequeno e beneficia uma parcela pequena da população carcerária.</w:t>
      </w:r>
    </w:p>
    <w:p w:rsidR="00B30C34" w:rsidRDefault="00B30C34" w:rsidP="00B16184">
      <w:pPr>
        <w:spacing w:after="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 média no país, de detentos que trabalham dentro das unidades prisionais, é de 16%, com exceção do estado de São Paulo que não tem informações a esse respeito. </w:t>
      </w:r>
    </w:p>
    <w:p w:rsidR="00B30C34" w:rsidRDefault="00B30C34" w:rsidP="007E40B9">
      <w:pPr>
        <w:spacing w:after="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O trabalho é muito importante para que o detento conquiste valores morais e materiais, como, também, é de suma importância a instalação de cursos profissionalizantes, porque dessa forma facilita a inserção, um vez fora do sistema prisional, do indivíduo no mercado de trabalho (ZACARIAS, 2006). O egresso do sistema prisional especializado em alguma área, além de ser mais fácil para ele conseguir emprego, as chances dele voltar a vida do crime são menores.</w:t>
      </w:r>
    </w:p>
    <w:p w:rsidR="00B30C34" w:rsidRDefault="00B30C34" w:rsidP="00B16184">
      <w:pPr>
        <w:spacing w:after="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Analisando os dados levantados pelo INFOPEN é perceptível que os direitos fundamentais dos detentos não são respeitados, o que dificulta a ressocialização dos mesmos. </w:t>
      </w:r>
    </w:p>
    <w:p w:rsidR="00B30C34" w:rsidRDefault="00B30C34" w:rsidP="00B16184">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A tese do efeito criminógeno, defendida pelos positivistas e que se revitalizou no II Congresso Internacional de Criminologia (Paris, 1950) há algumas décadas, nunca esteve tão atual:</w:t>
      </w:r>
    </w:p>
    <w:p w:rsidR="00B30C34" w:rsidRDefault="00B30C34" w:rsidP="00B16184">
      <w:pPr>
        <w:spacing w:line="240" w:lineRule="auto"/>
        <w:ind w:left="2268"/>
        <w:jc w:val="both"/>
        <w:rPr>
          <w:rFonts w:ascii="Arial" w:hAnsi="Arial" w:cs="Arial"/>
          <w:color w:val="000000"/>
          <w:shd w:val="clear" w:color="auto" w:fill="FFFFFF"/>
        </w:rPr>
      </w:pPr>
      <w:r>
        <w:rPr>
          <w:rFonts w:ascii="Arial" w:hAnsi="Arial" w:cs="Arial"/>
          <w:color w:val="000000"/>
          <w:shd w:val="clear" w:color="auto" w:fill="FFFFFF"/>
        </w:rPr>
        <w:t>Considera-se que a prisão, em vez de frear a delinquência, parece estimulá-la, convertendo-se em instrumento que oportuniza toda espécie de desumanidade. Não traz nenhum benefício ao apenado; ao contrário, possibilita toda sorte de vícios e degradações.</w:t>
      </w:r>
    </w:p>
    <w:p w:rsidR="00B30C34" w:rsidRDefault="00B30C34" w:rsidP="00B16184">
      <w:pPr>
        <w:spacing w:line="240" w:lineRule="auto"/>
        <w:ind w:left="2268"/>
        <w:jc w:val="both"/>
        <w:rPr>
          <w:rFonts w:ascii="Arial" w:hAnsi="Arial" w:cs="Arial"/>
          <w:color w:val="000000"/>
          <w:shd w:val="clear" w:color="auto" w:fill="FFFFFF"/>
        </w:rPr>
      </w:pPr>
    </w:p>
    <w:p w:rsidR="00B30C34" w:rsidRDefault="00B30C34" w:rsidP="00B16184">
      <w:pPr>
        <w:spacing w:after="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Como demonstrado, o problema da desumanização nas penitenciárias não é de hoje, e com o aumento da população carcerária o quadro só se agrava. Sem tratamento e instalações adequadas fica impossível reeducar esses indivíduos. Como já demonstrado no presente trabalho, é necessário investimento em educação, saúde e segurança dentro dos presídios, porque apenas assim será possível ter uma política ressocializadora que traga benefícios tanto aos detentos como a sociedade como um todo.</w:t>
      </w:r>
    </w:p>
    <w:p w:rsidR="00B30C34" w:rsidRDefault="00B30C34" w:rsidP="00B16184">
      <w:pPr>
        <w:spacing w:after="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Porém, é difícil ocorrer esses investimentos nas unidades prisionais, tendo em vista que para a população os detentos são a escória da sociedade. Não existe plano de governo para eles e políticas públicas para ressocialização dos apenados, como já demonstrado, quase não existem. Isso ocorre porque a sociedade acredita que preso não deve ter direitos e ainda há quem defenda que os direitos humanos só servem para “bandidos”.</w:t>
      </w:r>
    </w:p>
    <w:p w:rsidR="00B30C34" w:rsidRDefault="00B30C34" w:rsidP="00380822">
      <w:pPr>
        <w:spacing w:after="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E, com uma alteração realizada pelo Conselho Nacional de Política Criminal e Penitenciária (CNPCP) do Ministério da Justiça, ficou ainda mais difícil ter uma política ressocializadora eficaz, tendo em vista que o mencionado órgão aprovou mudanças na resolução de número 9, de 2011. Essa resolução determina as diretrizes para a criação de projetos, reforma e construção das unidades prisionais. Essa alteração desobriga que os estabelecimentos prisionais construam os ambientes de forma proporcional à quantidade de detentos.</w:t>
      </w:r>
    </w:p>
    <w:p w:rsidR="00B16184" w:rsidRDefault="00B30C34" w:rsidP="00380822">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Com essa alteração, espaços, que antes eram obrigados a serem proporcionais, hoje podem ser de qualquer tamanho, independente da população carcerária existente, com exceção das celas e dos locais onde ocorrem os atendimentos de saúde. Essa mudança ocorreu para facilitar a </w:t>
      </w:r>
      <w:r>
        <w:rPr>
          <w:rFonts w:ascii="Arial" w:hAnsi="Arial" w:cs="Arial"/>
          <w:color w:val="000000"/>
          <w:sz w:val="24"/>
          <w:szCs w:val="24"/>
          <w:shd w:val="clear" w:color="auto" w:fill="FFFFFF"/>
        </w:rPr>
        <w:lastRenderedPageBreak/>
        <w:t xml:space="preserve">construção de novos presídios e diminuir o problema da superlotação. Segundo o consultor em modelo de gestão prisional do Programa das Nações Unidas para o Desenvolvimento (PUND) a alteração foi um retrocesso. </w:t>
      </w:r>
    </w:p>
    <w:p w:rsidR="00B16184" w:rsidRDefault="00B16184" w:rsidP="00B16184">
      <w:pPr>
        <w:spacing w:before="240" w:line="360" w:lineRule="auto"/>
        <w:ind w:firstLine="708"/>
        <w:jc w:val="both"/>
        <w:rPr>
          <w:rFonts w:ascii="Arial" w:hAnsi="Arial" w:cs="Arial"/>
          <w:color w:val="000000"/>
          <w:sz w:val="24"/>
          <w:szCs w:val="24"/>
          <w:shd w:val="clear" w:color="auto" w:fill="FFFFFF"/>
        </w:rPr>
      </w:pPr>
    </w:p>
    <w:p w:rsidR="00B16184" w:rsidRDefault="00B16184" w:rsidP="00B16184">
      <w:pPr>
        <w:spacing w:before="240" w:line="360" w:lineRule="auto"/>
        <w:ind w:firstLine="708"/>
        <w:jc w:val="both"/>
        <w:rPr>
          <w:rFonts w:ascii="Arial" w:hAnsi="Arial" w:cs="Arial"/>
          <w:color w:val="000000"/>
          <w:sz w:val="24"/>
          <w:szCs w:val="24"/>
          <w:shd w:val="clear" w:color="auto" w:fill="FFFFFF"/>
        </w:rPr>
      </w:pPr>
    </w:p>
    <w:p w:rsidR="00B16184" w:rsidRDefault="00B16184" w:rsidP="00B16184">
      <w:pPr>
        <w:spacing w:before="240" w:line="360" w:lineRule="auto"/>
        <w:ind w:firstLine="708"/>
        <w:jc w:val="both"/>
        <w:rPr>
          <w:rFonts w:ascii="Arial" w:hAnsi="Arial" w:cs="Arial"/>
          <w:color w:val="000000"/>
          <w:sz w:val="24"/>
          <w:szCs w:val="24"/>
          <w:shd w:val="clear" w:color="auto" w:fill="FFFFFF"/>
        </w:rPr>
      </w:pPr>
    </w:p>
    <w:p w:rsidR="00B16184" w:rsidRDefault="00B16184" w:rsidP="00B16184">
      <w:pPr>
        <w:spacing w:before="240" w:line="360" w:lineRule="auto"/>
        <w:ind w:firstLine="708"/>
        <w:jc w:val="both"/>
        <w:rPr>
          <w:rFonts w:ascii="Arial" w:hAnsi="Arial" w:cs="Arial"/>
          <w:color w:val="000000"/>
          <w:sz w:val="24"/>
          <w:szCs w:val="24"/>
          <w:shd w:val="clear" w:color="auto" w:fill="FFFFFF"/>
        </w:rPr>
      </w:pPr>
    </w:p>
    <w:p w:rsidR="00B16184" w:rsidRDefault="00B16184" w:rsidP="00B16184">
      <w:pPr>
        <w:spacing w:before="240" w:line="360" w:lineRule="auto"/>
        <w:ind w:firstLine="708"/>
        <w:jc w:val="both"/>
        <w:rPr>
          <w:rFonts w:ascii="Arial" w:hAnsi="Arial" w:cs="Arial"/>
          <w:color w:val="000000"/>
          <w:sz w:val="24"/>
          <w:szCs w:val="24"/>
          <w:shd w:val="clear" w:color="auto" w:fill="FFFFFF"/>
        </w:rPr>
      </w:pPr>
    </w:p>
    <w:p w:rsidR="00B16184" w:rsidRDefault="00B16184" w:rsidP="00B16184">
      <w:pPr>
        <w:spacing w:before="240" w:line="360" w:lineRule="auto"/>
        <w:ind w:firstLine="708"/>
        <w:jc w:val="both"/>
        <w:rPr>
          <w:rFonts w:ascii="Arial" w:hAnsi="Arial" w:cs="Arial"/>
          <w:color w:val="000000"/>
          <w:sz w:val="24"/>
          <w:szCs w:val="24"/>
          <w:shd w:val="clear" w:color="auto" w:fill="FFFFFF"/>
        </w:rPr>
      </w:pPr>
    </w:p>
    <w:p w:rsidR="00B16184" w:rsidRDefault="00B16184" w:rsidP="00B16184">
      <w:pPr>
        <w:spacing w:before="240" w:line="360" w:lineRule="auto"/>
        <w:ind w:firstLine="708"/>
        <w:jc w:val="both"/>
        <w:rPr>
          <w:rFonts w:ascii="Arial" w:hAnsi="Arial" w:cs="Arial"/>
          <w:color w:val="000000"/>
          <w:sz w:val="24"/>
          <w:szCs w:val="24"/>
          <w:shd w:val="clear" w:color="auto" w:fill="FFFFFF"/>
        </w:rPr>
      </w:pPr>
    </w:p>
    <w:p w:rsidR="00B16184" w:rsidRDefault="00B16184" w:rsidP="00B16184">
      <w:pPr>
        <w:spacing w:before="240" w:line="360" w:lineRule="auto"/>
        <w:ind w:firstLine="708"/>
        <w:jc w:val="both"/>
        <w:rPr>
          <w:rFonts w:ascii="Arial" w:hAnsi="Arial" w:cs="Arial"/>
          <w:color w:val="000000"/>
          <w:sz w:val="24"/>
          <w:szCs w:val="24"/>
          <w:shd w:val="clear" w:color="auto" w:fill="FFFFFF"/>
        </w:rPr>
      </w:pPr>
    </w:p>
    <w:p w:rsidR="0004432C" w:rsidRDefault="0004432C" w:rsidP="00B16184">
      <w:pPr>
        <w:spacing w:before="240" w:line="360" w:lineRule="auto"/>
        <w:ind w:firstLine="708"/>
        <w:jc w:val="both"/>
        <w:rPr>
          <w:rFonts w:ascii="Arial" w:hAnsi="Arial" w:cs="Arial"/>
          <w:color w:val="000000"/>
          <w:sz w:val="24"/>
          <w:szCs w:val="24"/>
          <w:shd w:val="clear" w:color="auto" w:fill="FFFFFF"/>
        </w:rPr>
      </w:pPr>
    </w:p>
    <w:p w:rsidR="0004432C" w:rsidRDefault="0004432C" w:rsidP="00B16184">
      <w:pPr>
        <w:spacing w:before="240" w:line="360" w:lineRule="auto"/>
        <w:ind w:firstLine="708"/>
        <w:jc w:val="both"/>
        <w:rPr>
          <w:rFonts w:ascii="Arial" w:hAnsi="Arial" w:cs="Arial"/>
          <w:color w:val="000000"/>
          <w:sz w:val="24"/>
          <w:szCs w:val="24"/>
          <w:shd w:val="clear" w:color="auto" w:fill="FFFFFF"/>
        </w:rPr>
      </w:pPr>
    </w:p>
    <w:p w:rsidR="0004432C" w:rsidRDefault="0004432C" w:rsidP="00B16184">
      <w:pPr>
        <w:spacing w:before="240" w:line="360" w:lineRule="auto"/>
        <w:ind w:firstLine="708"/>
        <w:jc w:val="both"/>
        <w:rPr>
          <w:rFonts w:ascii="Arial" w:hAnsi="Arial" w:cs="Arial"/>
          <w:color w:val="000000"/>
          <w:sz w:val="24"/>
          <w:szCs w:val="24"/>
          <w:shd w:val="clear" w:color="auto" w:fill="FFFFFF"/>
        </w:rPr>
      </w:pPr>
    </w:p>
    <w:p w:rsidR="0004432C" w:rsidRDefault="0004432C" w:rsidP="00B16184">
      <w:pPr>
        <w:spacing w:before="240" w:line="360" w:lineRule="auto"/>
        <w:ind w:firstLine="708"/>
        <w:jc w:val="both"/>
        <w:rPr>
          <w:rFonts w:ascii="Arial" w:hAnsi="Arial" w:cs="Arial"/>
          <w:color w:val="000000"/>
          <w:sz w:val="24"/>
          <w:szCs w:val="24"/>
          <w:shd w:val="clear" w:color="auto" w:fill="FFFFFF"/>
        </w:rPr>
      </w:pPr>
    </w:p>
    <w:p w:rsidR="00B16184" w:rsidRDefault="00B16184" w:rsidP="00B16184">
      <w:pPr>
        <w:spacing w:before="240" w:line="360" w:lineRule="auto"/>
        <w:ind w:firstLine="708"/>
        <w:jc w:val="both"/>
        <w:rPr>
          <w:rFonts w:ascii="Arial" w:hAnsi="Arial" w:cs="Arial"/>
          <w:color w:val="000000"/>
          <w:sz w:val="24"/>
          <w:szCs w:val="24"/>
          <w:shd w:val="clear" w:color="auto" w:fill="FFFFFF"/>
        </w:rPr>
      </w:pPr>
    </w:p>
    <w:p w:rsidR="00B16184" w:rsidRDefault="00B16184" w:rsidP="00B16184">
      <w:pPr>
        <w:spacing w:before="240" w:line="360" w:lineRule="auto"/>
        <w:ind w:firstLine="708"/>
        <w:jc w:val="both"/>
        <w:rPr>
          <w:rFonts w:ascii="Arial" w:hAnsi="Arial" w:cs="Arial"/>
          <w:color w:val="000000"/>
          <w:sz w:val="24"/>
          <w:szCs w:val="24"/>
          <w:shd w:val="clear" w:color="auto" w:fill="FFFFFF"/>
        </w:rPr>
      </w:pPr>
    </w:p>
    <w:p w:rsidR="00B16184" w:rsidRDefault="00B16184" w:rsidP="00B16184">
      <w:pPr>
        <w:spacing w:before="240" w:line="360" w:lineRule="auto"/>
        <w:ind w:firstLine="708"/>
        <w:jc w:val="both"/>
        <w:rPr>
          <w:rFonts w:ascii="Arial" w:hAnsi="Arial" w:cs="Arial"/>
          <w:color w:val="000000"/>
          <w:sz w:val="24"/>
          <w:szCs w:val="24"/>
          <w:shd w:val="clear" w:color="auto" w:fill="FFFFFF"/>
        </w:rPr>
      </w:pPr>
    </w:p>
    <w:p w:rsidR="00B16184" w:rsidRDefault="00B16184" w:rsidP="00B16184">
      <w:pPr>
        <w:spacing w:before="240" w:line="360" w:lineRule="auto"/>
        <w:ind w:firstLine="708"/>
        <w:jc w:val="both"/>
        <w:rPr>
          <w:rFonts w:ascii="Arial" w:hAnsi="Arial" w:cs="Arial"/>
          <w:color w:val="000000"/>
          <w:sz w:val="24"/>
          <w:szCs w:val="24"/>
          <w:shd w:val="clear" w:color="auto" w:fill="FFFFFF"/>
        </w:rPr>
      </w:pPr>
    </w:p>
    <w:p w:rsidR="00B16184" w:rsidRDefault="00B16184" w:rsidP="00B16184">
      <w:pPr>
        <w:spacing w:before="240" w:line="360" w:lineRule="auto"/>
        <w:ind w:firstLine="708"/>
        <w:jc w:val="both"/>
        <w:rPr>
          <w:rFonts w:ascii="Arial" w:hAnsi="Arial" w:cs="Arial"/>
          <w:color w:val="000000"/>
          <w:sz w:val="24"/>
          <w:szCs w:val="24"/>
          <w:shd w:val="clear" w:color="auto" w:fill="FFFFFF"/>
        </w:rPr>
      </w:pPr>
    </w:p>
    <w:p w:rsidR="00B16184" w:rsidRDefault="00B16184" w:rsidP="00B16184">
      <w:pPr>
        <w:spacing w:before="240" w:line="360" w:lineRule="auto"/>
        <w:ind w:firstLine="708"/>
        <w:jc w:val="both"/>
        <w:rPr>
          <w:rFonts w:ascii="Arial" w:hAnsi="Arial" w:cs="Arial"/>
          <w:color w:val="000000"/>
          <w:sz w:val="24"/>
          <w:szCs w:val="24"/>
          <w:shd w:val="clear" w:color="auto" w:fill="FFFFFF"/>
        </w:rPr>
      </w:pPr>
    </w:p>
    <w:p w:rsidR="00B16184" w:rsidRPr="00B16184" w:rsidRDefault="00B16184" w:rsidP="00B16184">
      <w:pPr>
        <w:spacing w:before="240" w:line="360" w:lineRule="auto"/>
        <w:ind w:firstLine="708"/>
        <w:jc w:val="both"/>
        <w:rPr>
          <w:rFonts w:ascii="Arial" w:hAnsi="Arial" w:cs="Arial"/>
          <w:color w:val="000000"/>
          <w:sz w:val="24"/>
          <w:szCs w:val="24"/>
          <w:shd w:val="clear" w:color="auto" w:fill="FFFFFF"/>
        </w:rPr>
      </w:pPr>
    </w:p>
    <w:p w:rsidR="00B16184" w:rsidRPr="00B16184" w:rsidRDefault="00670059" w:rsidP="00B16184">
      <w:pPr>
        <w:pStyle w:val="Ttulo1"/>
        <w:numPr>
          <w:ilvl w:val="0"/>
          <w:numId w:val="7"/>
        </w:numPr>
        <w:ind w:left="284"/>
        <w:rPr>
          <w:rFonts w:ascii="Arial" w:hAnsi="Arial" w:cs="Arial"/>
          <w:b/>
          <w:color w:val="auto"/>
          <w:sz w:val="28"/>
          <w:szCs w:val="28"/>
        </w:rPr>
      </w:pPr>
      <w:bookmarkStart w:id="15" w:name="_Toc2181106"/>
      <w:r w:rsidRPr="00C54482">
        <w:rPr>
          <w:rFonts w:ascii="Arial" w:hAnsi="Arial" w:cs="Arial"/>
          <w:b/>
          <w:color w:val="auto"/>
          <w:sz w:val="28"/>
          <w:szCs w:val="28"/>
        </w:rPr>
        <w:lastRenderedPageBreak/>
        <w:t>CONSIDERAÇÕES FINAIS</w:t>
      </w:r>
      <w:bookmarkEnd w:id="15"/>
    </w:p>
    <w:p w:rsidR="00B30C34" w:rsidRDefault="00B30C34" w:rsidP="00B16184">
      <w:pPr>
        <w:spacing w:before="240" w:after="0" w:line="360" w:lineRule="auto"/>
        <w:ind w:firstLine="284"/>
        <w:jc w:val="both"/>
        <w:rPr>
          <w:rFonts w:ascii="Arial" w:hAnsi="Arial" w:cs="Arial"/>
          <w:sz w:val="24"/>
          <w:szCs w:val="24"/>
        </w:rPr>
      </w:pPr>
      <w:r>
        <w:rPr>
          <w:rFonts w:ascii="Arial" w:hAnsi="Arial" w:cs="Arial"/>
          <w:sz w:val="24"/>
          <w:szCs w:val="24"/>
        </w:rPr>
        <w:t>A violência é um problema gravíssimo no Brasil. A quantidade de furtos, roubos e homicídios ocorridos diariamente são exorbitantes. O reflexo dessa violência, e de um judiciário seleto, é a superlotação das penitenciárias. E essa superlotação traz consigo mais problemas do que soluções.</w:t>
      </w:r>
    </w:p>
    <w:p w:rsidR="00B30C34" w:rsidRDefault="00B30C34" w:rsidP="00B16184">
      <w:pPr>
        <w:spacing w:after="0" w:line="360" w:lineRule="auto"/>
        <w:ind w:firstLine="284"/>
        <w:jc w:val="both"/>
        <w:rPr>
          <w:rFonts w:ascii="Arial" w:hAnsi="Arial" w:cs="Arial"/>
          <w:sz w:val="24"/>
          <w:szCs w:val="24"/>
        </w:rPr>
      </w:pPr>
      <w:r>
        <w:rPr>
          <w:rFonts w:ascii="Arial" w:hAnsi="Arial" w:cs="Arial"/>
          <w:sz w:val="24"/>
          <w:szCs w:val="24"/>
        </w:rPr>
        <w:t xml:space="preserve">Foi visto no presente trabalho que uma das funções da pena é a ressocialização do indivíduo apenado, porém, apesar de </w:t>
      </w:r>
      <w:r w:rsidR="00137611">
        <w:rPr>
          <w:rFonts w:ascii="Arial" w:hAnsi="Arial" w:cs="Arial"/>
          <w:sz w:val="24"/>
          <w:szCs w:val="24"/>
        </w:rPr>
        <w:t>ser dever do Estado, este não oferece</w:t>
      </w:r>
      <w:r>
        <w:rPr>
          <w:rFonts w:ascii="Arial" w:hAnsi="Arial" w:cs="Arial"/>
          <w:sz w:val="24"/>
          <w:szCs w:val="24"/>
        </w:rPr>
        <w:t xml:space="preserve"> as condições necessárias para que o indivíduo preso volte para a sociedade ressocializado.</w:t>
      </w:r>
    </w:p>
    <w:p w:rsidR="00B30C34" w:rsidRDefault="00B30C34" w:rsidP="00B16184">
      <w:pPr>
        <w:spacing w:after="0" w:line="360" w:lineRule="auto"/>
        <w:ind w:firstLine="284"/>
        <w:jc w:val="both"/>
        <w:rPr>
          <w:rFonts w:ascii="Arial" w:hAnsi="Arial" w:cs="Arial"/>
          <w:sz w:val="24"/>
          <w:szCs w:val="24"/>
        </w:rPr>
      </w:pPr>
      <w:r>
        <w:rPr>
          <w:rFonts w:ascii="Arial" w:hAnsi="Arial" w:cs="Arial"/>
          <w:sz w:val="24"/>
          <w:szCs w:val="24"/>
        </w:rPr>
        <w:t>Existem duas maneiras que poderiam ser adotadas para resolver a questão da superlotação nas penitenciárias brasileiras, uma a médio prazo e outra a longo prazo.</w:t>
      </w:r>
    </w:p>
    <w:p w:rsidR="00B30C34" w:rsidRDefault="00B30C34" w:rsidP="00B16184">
      <w:pPr>
        <w:spacing w:after="0" w:line="360" w:lineRule="auto"/>
        <w:ind w:firstLine="284"/>
        <w:jc w:val="both"/>
        <w:rPr>
          <w:rFonts w:ascii="Arial" w:hAnsi="Arial" w:cs="Arial"/>
          <w:sz w:val="24"/>
          <w:szCs w:val="24"/>
        </w:rPr>
      </w:pPr>
      <w:r>
        <w:rPr>
          <w:rFonts w:ascii="Arial" w:hAnsi="Arial" w:cs="Arial"/>
          <w:sz w:val="24"/>
          <w:szCs w:val="24"/>
        </w:rPr>
        <w:t>A médio prazo poderia</w:t>
      </w:r>
      <w:r w:rsidR="00137611">
        <w:rPr>
          <w:rFonts w:ascii="Arial" w:hAnsi="Arial" w:cs="Arial"/>
          <w:sz w:val="24"/>
          <w:szCs w:val="24"/>
        </w:rPr>
        <w:t>m</w:t>
      </w:r>
      <w:r>
        <w:rPr>
          <w:rFonts w:ascii="Arial" w:hAnsi="Arial" w:cs="Arial"/>
          <w:sz w:val="24"/>
          <w:szCs w:val="24"/>
        </w:rPr>
        <w:t xml:space="preserve"> ser revista</w:t>
      </w:r>
      <w:r w:rsidR="00137611">
        <w:rPr>
          <w:rFonts w:ascii="Arial" w:hAnsi="Arial" w:cs="Arial"/>
          <w:sz w:val="24"/>
          <w:szCs w:val="24"/>
        </w:rPr>
        <w:t>s</w:t>
      </w:r>
      <w:r>
        <w:rPr>
          <w:rFonts w:ascii="Arial" w:hAnsi="Arial" w:cs="Arial"/>
          <w:sz w:val="24"/>
          <w:szCs w:val="24"/>
        </w:rPr>
        <w:t xml:space="preserve"> as prisões dos apenados, onde, para aqueles que cometeram crimes menos graves, deveria ser adotada uma pena diferente da restritiva de liberdade, como por exemplo a pena de multa ou até mesmo a restritiva de direitos, já que a maior parte da população carcerária é de classe baixa. Outro procedimento importante que poderia ser adotado é rever a questão dos presos provisórios que, assim como foi visto no trabalho, muitas vezes tem prisão preventiva decretada mesmo não atendendo aos requisitos solicitados pela legislação. Sem contar que também existe a questão da lei de drogas, que não especifica a partir de que quantidade deve ser considerado tráfico, e por existir essa ausência de especificação na legislação muitos usuários acabam sendo recolhidos a penitenciária e passam a responder processo por tráfico, quando na verdade aquele indivíduo deveria receber tratamento para curar-se do vício.</w:t>
      </w:r>
    </w:p>
    <w:p w:rsidR="00B30C34" w:rsidRDefault="00B30C34" w:rsidP="00B16184">
      <w:pPr>
        <w:spacing w:after="0" w:line="360" w:lineRule="auto"/>
        <w:ind w:firstLine="284"/>
        <w:jc w:val="both"/>
        <w:rPr>
          <w:rFonts w:ascii="Arial" w:hAnsi="Arial" w:cs="Arial"/>
          <w:sz w:val="24"/>
          <w:szCs w:val="24"/>
        </w:rPr>
      </w:pPr>
      <w:r>
        <w:rPr>
          <w:rFonts w:ascii="Arial" w:hAnsi="Arial" w:cs="Arial"/>
          <w:sz w:val="24"/>
          <w:szCs w:val="24"/>
        </w:rPr>
        <w:t>A alternativa a longo prazo seria o investimento em educação, a básica, média, técnica e superior. Um país com uma boa educação pública tende a ter um menor índice de violência, a exemplo disso podem ser citados os país</w:t>
      </w:r>
      <w:r w:rsidR="00D17C64">
        <w:rPr>
          <w:rFonts w:ascii="Arial" w:hAnsi="Arial" w:cs="Arial"/>
          <w:sz w:val="24"/>
          <w:szCs w:val="24"/>
        </w:rPr>
        <w:t>es</w:t>
      </w:r>
      <w:r>
        <w:rPr>
          <w:rFonts w:ascii="Arial" w:hAnsi="Arial" w:cs="Arial"/>
          <w:sz w:val="24"/>
          <w:szCs w:val="24"/>
        </w:rPr>
        <w:t xml:space="preserve"> de primeiro mundo, onde existe uma excelente educação pública e, consequentemente, por essa razão os índices de violência são menores.</w:t>
      </w:r>
    </w:p>
    <w:p w:rsidR="00B30C34" w:rsidRDefault="00B30C34" w:rsidP="00B84738">
      <w:pPr>
        <w:spacing w:after="0" w:line="360" w:lineRule="auto"/>
        <w:ind w:firstLine="284"/>
        <w:jc w:val="both"/>
        <w:rPr>
          <w:rFonts w:ascii="Arial" w:hAnsi="Arial" w:cs="Arial"/>
          <w:sz w:val="24"/>
          <w:szCs w:val="24"/>
        </w:rPr>
      </w:pPr>
      <w:r>
        <w:rPr>
          <w:rFonts w:ascii="Arial" w:hAnsi="Arial" w:cs="Arial"/>
          <w:sz w:val="24"/>
          <w:szCs w:val="24"/>
        </w:rPr>
        <w:t>Também poderia ser adotado</w:t>
      </w:r>
      <w:r w:rsidR="000925BE">
        <w:rPr>
          <w:rFonts w:ascii="Arial" w:hAnsi="Arial" w:cs="Arial"/>
          <w:sz w:val="24"/>
          <w:szCs w:val="24"/>
        </w:rPr>
        <w:t>,</w:t>
      </w:r>
      <w:r>
        <w:rPr>
          <w:rFonts w:ascii="Arial" w:hAnsi="Arial" w:cs="Arial"/>
          <w:sz w:val="24"/>
          <w:szCs w:val="24"/>
        </w:rPr>
        <w:t xml:space="preserve"> a longo prazo, um maior inves</w:t>
      </w:r>
      <w:r w:rsidR="000925BE">
        <w:rPr>
          <w:rFonts w:ascii="Arial" w:hAnsi="Arial" w:cs="Arial"/>
          <w:sz w:val="24"/>
          <w:szCs w:val="24"/>
        </w:rPr>
        <w:t xml:space="preserve">timento nas unidades prisionais, para que assim os presídios possam oferecer uma melhor qualidade de vida aos detentos, fator que é de suma importância para </w:t>
      </w:r>
      <w:r w:rsidR="000925BE">
        <w:rPr>
          <w:rFonts w:ascii="Arial" w:hAnsi="Arial" w:cs="Arial"/>
          <w:sz w:val="24"/>
          <w:szCs w:val="24"/>
        </w:rPr>
        <w:lastRenderedPageBreak/>
        <w:t>ressocialização do apenado. Com mais investimento nas penitenciárias seria possível ampliar a quantidade de vagas oferecidas para educação dentro do sistema prisional</w:t>
      </w:r>
      <w:r w:rsidR="00791AE1">
        <w:rPr>
          <w:rFonts w:ascii="Arial" w:hAnsi="Arial" w:cs="Arial"/>
          <w:sz w:val="24"/>
          <w:szCs w:val="24"/>
        </w:rPr>
        <w:t>. Uma maior quantidade de detentos teria acesso à educação básica, média até mesmo a cursos profissionalizantes, que são de máxima importância como fator ressocializador, porque uma vez que o indivíduo sai do sistema prisional especializado em determinada área, para ele será mais fácil adquirir um emprego e dessa forma diminuem as chances dele voltar a vida do crime.</w:t>
      </w:r>
    </w:p>
    <w:p w:rsidR="00E07B28" w:rsidRDefault="00E07B28" w:rsidP="00B16184">
      <w:pPr>
        <w:spacing w:line="360" w:lineRule="auto"/>
        <w:ind w:firstLine="284"/>
        <w:jc w:val="both"/>
        <w:rPr>
          <w:rFonts w:ascii="Arial" w:hAnsi="Arial" w:cs="Arial"/>
          <w:sz w:val="24"/>
          <w:szCs w:val="24"/>
        </w:rPr>
      </w:pPr>
      <w:r>
        <w:rPr>
          <w:rFonts w:ascii="Arial" w:hAnsi="Arial" w:cs="Arial"/>
          <w:sz w:val="24"/>
          <w:szCs w:val="24"/>
        </w:rPr>
        <w:t xml:space="preserve">Com isso conclui-se que a ressocialização no Brasil não serve ao seu propósito, tendo em vista os autos índices de reincidência. É possível chegar a essa </w:t>
      </w:r>
      <w:r w:rsidR="00B84738">
        <w:rPr>
          <w:rFonts w:ascii="Arial" w:hAnsi="Arial" w:cs="Arial"/>
          <w:sz w:val="24"/>
          <w:szCs w:val="24"/>
        </w:rPr>
        <w:t>conclusão após analisar os dados informados no presente trabalho, tendo em vista que é necessário todo um aparato ao apenado para que este possa ser reinserido a vida em sociedade ressocializado, e não há essa assistência ao indivíduo recluso nas penitenciárias brasileiras, como pôde ser visto ao longo do trabalho, o que dificulta esse processo de ressocialização.</w:t>
      </w:r>
    </w:p>
    <w:p w:rsidR="00B30C34" w:rsidRDefault="00B30C34" w:rsidP="00B30C34">
      <w:pPr>
        <w:rPr>
          <w:rFonts w:ascii="Arial" w:hAnsi="Arial" w:cs="Arial"/>
          <w:sz w:val="24"/>
          <w:szCs w:val="24"/>
        </w:rPr>
      </w:pPr>
    </w:p>
    <w:p w:rsidR="00B30C34" w:rsidRDefault="00B30C34" w:rsidP="00B30C34">
      <w:pPr>
        <w:rPr>
          <w:rFonts w:ascii="Arial" w:hAnsi="Arial" w:cs="Arial"/>
          <w:sz w:val="24"/>
          <w:szCs w:val="24"/>
          <w:lang w:val="en-US"/>
        </w:rPr>
      </w:pPr>
    </w:p>
    <w:p w:rsidR="00791AE1" w:rsidRDefault="00791AE1" w:rsidP="00B30C34">
      <w:pPr>
        <w:rPr>
          <w:rFonts w:ascii="Arial" w:hAnsi="Arial" w:cs="Arial"/>
          <w:sz w:val="24"/>
          <w:szCs w:val="24"/>
          <w:lang w:val="en-US"/>
        </w:rPr>
      </w:pPr>
    </w:p>
    <w:p w:rsidR="00791AE1" w:rsidRDefault="00791AE1" w:rsidP="00B30C34">
      <w:pPr>
        <w:rPr>
          <w:rFonts w:ascii="Arial" w:hAnsi="Arial" w:cs="Arial"/>
          <w:sz w:val="24"/>
          <w:szCs w:val="24"/>
          <w:lang w:val="en-US"/>
        </w:rPr>
      </w:pPr>
    </w:p>
    <w:p w:rsidR="00791AE1" w:rsidRDefault="00791AE1" w:rsidP="00B30C34">
      <w:pPr>
        <w:rPr>
          <w:rFonts w:ascii="Arial" w:hAnsi="Arial" w:cs="Arial"/>
          <w:sz w:val="24"/>
          <w:szCs w:val="24"/>
          <w:lang w:val="en-US"/>
        </w:rPr>
      </w:pPr>
    </w:p>
    <w:p w:rsidR="00791AE1" w:rsidRDefault="00791AE1" w:rsidP="00B30C34">
      <w:pPr>
        <w:rPr>
          <w:rFonts w:ascii="Arial" w:hAnsi="Arial" w:cs="Arial"/>
          <w:sz w:val="24"/>
          <w:szCs w:val="24"/>
          <w:lang w:val="en-US"/>
        </w:rPr>
      </w:pPr>
    </w:p>
    <w:p w:rsidR="00791AE1" w:rsidRDefault="00791AE1" w:rsidP="00B30C34">
      <w:pPr>
        <w:rPr>
          <w:rFonts w:ascii="Arial" w:hAnsi="Arial" w:cs="Arial"/>
          <w:sz w:val="24"/>
          <w:szCs w:val="24"/>
          <w:lang w:val="en-US"/>
        </w:rPr>
      </w:pPr>
    </w:p>
    <w:p w:rsidR="00791AE1" w:rsidRDefault="00791AE1" w:rsidP="00B30C34">
      <w:pPr>
        <w:rPr>
          <w:rFonts w:ascii="Arial" w:hAnsi="Arial" w:cs="Arial"/>
          <w:sz w:val="24"/>
          <w:szCs w:val="24"/>
          <w:lang w:val="en-US"/>
        </w:rPr>
      </w:pPr>
    </w:p>
    <w:p w:rsidR="00791AE1" w:rsidRDefault="00791AE1" w:rsidP="00B30C34">
      <w:pPr>
        <w:rPr>
          <w:rFonts w:ascii="Arial" w:hAnsi="Arial" w:cs="Arial"/>
          <w:sz w:val="24"/>
          <w:szCs w:val="24"/>
          <w:lang w:val="en-US"/>
        </w:rPr>
      </w:pPr>
    </w:p>
    <w:p w:rsidR="00791AE1" w:rsidRDefault="00791AE1" w:rsidP="00B30C34">
      <w:pPr>
        <w:rPr>
          <w:rFonts w:ascii="Arial" w:hAnsi="Arial" w:cs="Arial"/>
          <w:sz w:val="24"/>
          <w:szCs w:val="24"/>
          <w:lang w:val="en-US"/>
        </w:rPr>
      </w:pPr>
    </w:p>
    <w:p w:rsidR="00791AE1" w:rsidRDefault="00791AE1" w:rsidP="00B30C34">
      <w:pPr>
        <w:rPr>
          <w:rFonts w:ascii="Arial" w:hAnsi="Arial" w:cs="Arial"/>
          <w:sz w:val="24"/>
          <w:szCs w:val="24"/>
          <w:lang w:val="en-US"/>
        </w:rPr>
      </w:pPr>
    </w:p>
    <w:p w:rsidR="00E07B28" w:rsidRDefault="00E07B28" w:rsidP="00B30C34">
      <w:pPr>
        <w:rPr>
          <w:rFonts w:ascii="Arial" w:hAnsi="Arial" w:cs="Arial"/>
          <w:sz w:val="24"/>
          <w:szCs w:val="24"/>
          <w:lang w:val="en-US"/>
        </w:rPr>
      </w:pPr>
    </w:p>
    <w:p w:rsidR="00E07B28" w:rsidRDefault="00E07B28" w:rsidP="00B30C34">
      <w:pPr>
        <w:rPr>
          <w:rFonts w:ascii="Arial" w:hAnsi="Arial" w:cs="Arial"/>
          <w:sz w:val="24"/>
          <w:szCs w:val="24"/>
          <w:lang w:val="en-US"/>
        </w:rPr>
      </w:pPr>
    </w:p>
    <w:p w:rsidR="00E07B28" w:rsidRDefault="00E07B28" w:rsidP="00B30C34">
      <w:pPr>
        <w:rPr>
          <w:rFonts w:ascii="Arial" w:hAnsi="Arial" w:cs="Arial"/>
          <w:sz w:val="24"/>
          <w:szCs w:val="24"/>
          <w:lang w:val="en-US"/>
        </w:rPr>
      </w:pPr>
    </w:p>
    <w:p w:rsidR="00E07B28" w:rsidRDefault="00E07B28" w:rsidP="00B30C34">
      <w:pPr>
        <w:rPr>
          <w:rFonts w:ascii="Arial" w:hAnsi="Arial" w:cs="Arial"/>
          <w:sz w:val="24"/>
          <w:szCs w:val="24"/>
          <w:lang w:val="en-US"/>
        </w:rPr>
      </w:pPr>
    </w:p>
    <w:p w:rsidR="00E07B28" w:rsidRDefault="00E07B28" w:rsidP="00B30C34">
      <w:pPr>
        <w:rPr>
          <w:rFonts w:ascii="Arial" w:hAnsi="Arial" w:cs="Arial"/>
          <w:sz w:val="24"/>
          <w:szCs w:val="24"/>
          <w:lang w:val="en-US"/>
        </w:rPr>
      </w:pPr>
    </w:p>
    <w:p w:rsidR="00E07B28" w:rsidRDefault="00E07B28" w:rsidP="00B30C34">
      <w:pPr>
        <w:rPr>
          <w:rFonts w:ascii="Arial" w:hAnsi="Arial" w:cs="Arial"/>
          <w:sz w:val="24"/>
          <w:szCs w:val="24"/>
          <w:lang w:val="en-US"/>
        </w:rPr>
      </w:pPr>
    </w:p>
    <w:p w:rsidR="00E07B28" w:rsidRDefault="00E07B28" w:rsidP="00B30C34">
      <w:pPr>
        <w:rPr>
          <w:rFonts w:ascii="Arial" w:hAnsi="Arial" w:cs="Arial"/>
          <w:sz w:val="24"/>
          <w:szCs w:val="24"/>
          <w:lang w:val="en-US"/>
        </w:rPr>
      </w:pPr>
    </w:p>
    <w:p w:rsidR="00E07B28" w:rsidRDefault="00E07B28" w:rsidP="00B30C34">
      <w:pPr>
        <w:rPr>
          <w:rFonts w:ascii="Arial" w:hAnsi="Arial" w:cs="Arial"/>
          <w:sz w:val="24"/>
          <w:szCs w:val="24"/>
          <w:lang w:val="en-US"/>
        </w:rPr>
      </w:pPr>
    </w:p>
    <w:p w:rsidR="00E07B28" w:rsidRDefault="00E07B28" w:rsidP="00B30C34">
      <w:pPr>
        <w:rPr>
          <w:rFonts w:ascii="Arial" w:hAnsi="Arial" w:cs="Arial"/>
          <w:sz w:val="24"/>
          <w:szCs w:val="24"/>
          <w:lang w:val="en-US"/>
        </w:rPr>
      </w:pPr>
    </w:p>
    <w:p w:rsidR="006C5604" w:rsidRDefault="00791AE1" w:rsidP="00E64219">
      <w:pPr>
        <w:rPr>
          <w:rFonts w:ascii="Arial" w:hAnsi="Arial" w:cs="Arial"/>
          <w:b/>
          <w:sz w:val="28"/>
          <w:szCs w:val="28"/>
          <w:lang w:val="en-US"/>
        </w:rPr>
      </w:pPr>
      <w:r w:rsidRPr="000A2853">
        <w:rPr>
          <w:rFonts w:ascii="Arial" w:hAnsi="Arial" w:cs="Arial"/>
          <w:b/>
          <w:sz w:val="28"/>
          <w:szCs w:val="28"/>
          <w:lang w:val="en-US"/>
        </w:rPr>
        <w:t>REFERÊNCIAS</w:t>
      </w:r>
    </w:p>
    <w:p w:rsidR="00E07B28" w:rsidRPr="00E07B28" w:rsidRDefault="00E07B28" w:rsidP="00E64219">
      <w:pPr>
        <w:rPr>
          <w:rFonts w:ascii="Arial" w:hAnsi="Arial" w:cs="Arial"/>
          <w:b/>
          <w:sz w:val="28"/>
          <w:szCs w:val="28"/>
          <w:lang w:val="en-US"/>
        </w:rPr>
      </w:pPr>
    </w:p>
    <w:p w:rsidR="00E64219" w:rsidRDefault="00E64219" w:rsidP="00E07B28">
      <w:pPr>
        <w:spacing w:after="0"/>
        <w:rPr>
          <w:rFonts w:ascii="Arial" w:hAnsi="Arial" w:cs="Arial"/>
          <w:sz w:val="24"/>
          <w:szCs w:val="24"/>
          <w:lang w:val="en-US"/>
        </w:rPr>
      </w:pPr>
      <w:r>
        <w:rPr>
          <w:rFonts w:ascii="Arial" w:hAnsi="Arial" w:cs="Arial"/>
          <w:sz w:val="24"/>
          <w:szCs w:val="24"/>
          <w:lang w:val="en-US"/>
        </w:rPr>
        <w:t>II CONGRESSO INTERNACIONAL DE CRIMONOLOGIA. Paris, 1950.</w:t>
      </w:r>
    </w:p>
    <w:p w:rsidR="00C831B0" w:rsidRDefault="00C831B0" w:rsidP="00E64219">
      <w:pPr>
        <w:rPr>
          <w:rFonts w:ascii="Arial" w:hAnsi="Arial" w:cs="Arial"/>
          <w:sz w:val="24"/>
          <w:szCs w:val="24"/>
          <w:lang w:val="en-US"/>
        </w:rPr>
      </w:pPr>
    </w:p>
    <w:p w:rsidR="00C831B0" w:rsidRPr="00C831B0" w:rsidRDefault="00C831B0" w:rsidP="00E07B28">
      <w:pPr>
        <w:spacing w:after="0"/>
        <w:rPr>
          <w:rFonts w:ascii="Arial" w:hAnsi="Arial" w:cs="Arial"/>
          <w:sz w:val="24"/>
          <w:szCs w:val="24"/>
          <w:lang w:val="en-US"/>
        </w:rPr>
      </w:pPr>
      <w:r>
        <w:rPr>
          <w:rFonts w:ascii="Arial" w:hAnsi="Arial" w:cs="Arial"/>
          <w:sz w:val="24"/>
          <w:szCs w:val="24"/>
          <w:lang w:val="en-US"/>
        </w:rPr>
        <w:t xml:space="preserve">ANADEP. </w:t>
      </w:r>
      <w:r>
        <w:rPr>
          <w:rFonts w:ascii="Arial" w:hAnsi="Arial" w:cs="Arial"/>
          <w:b/>
          <w:sz w:val="24"/>
          <w:szCs w:val="24"/>
          <w:lang w:val="en-US"/>
        </w:rPr>
        <w:t>Associação Nacional dos Defensores Públicos</w:t>
      </w:r>
      <w:r>
        <w:rPr>
          <w:rFonts w:ascii="Arial" w:hAnsi="Arial" w:cs="Arial"/>
          <w:sz w:val="24"/>
          <w:szCs w:val="24"/>
          <w:lang w:val="en-US"/>
        </w:rPr>
        <w:t>. Brasil, 2013, p. 53.</w:t>
      </w:r>
    </w:p>
    <w:p w:rsidR="006C5604" w:rsidRDefault="006C5604" w:rsidP="00E07B28">
      <w:pPr>
        <w:spacing w:after="0"/>
        <w:rPr>
          <w:rFonts w:ascii="Arial" w:hAnsi="Arial" w:cs="Arial"/>
          <w:sz w:val="24"/>
          <w:szCs w:val="24"/>
          <w:lang w:val="en-US"/>
        </w:rPr>
      </w:pPr>
    </w:p>
    <w:p w:rsidR="006C5604" w:rsidRPr="006C5604" w:rsidRDefault="006C5604" w:rsidP="00E07B28">
      <w:pPr>
        <w:spacing w:after="0"/>
        <w:rPr>
          <w:rFonts w:ascii="Arial" w:hAnsi="Arial" w:cs="Arial"/>
          <w:sz w:val="24"/>
          <w:szCs w:val="24"/>
        </w:rPr>
      </w:pPr>
      <w:r>
        <w:rPr>
          <w:rFonts w:ascii="Arial" w:hAnsi="Arial" w:cs="Arial"/>
          <w:sz w:val="24"/>
          <w:szCs w:val="24"/>
        </w:rPr>
        <w:t xml:space="preserve">BERNARDES, José Eduardo. </w:t>
      </w:r>
      <w:r w:rsidRPr="006C5604">
        <w:rPr>
          <w:rFonts w:ascii="Arial" w:hAnsi="Arial" w:cs="Arial"/>
          <w:b/>
          <w:sz w:val="24"/>
          <w:szCs w:val="24"/>
        </w:rPr>
        <w:t>Superlotação dos Presídios Facilita Proliferação de Doenças</w:t>
      </w:r>
      <w:r>
        <w:rPr>
          <w:rFonts w:ascii="Arial" w:hAnsi="Arial" w:cs="Arial"/>
          <w:sz w:val="24"/>
          <w:szCs w:val="24"/>
        </w:rPr>
        <w:t>. Disponível em: &lt;</w:t>
      </w:r>
      <w:r w:rsidRPr="00EE0921">
        <w:rPr>
          <w:rFonts w:ascii="Arial" w:hAnsi="Arial" w:cs="Arial"/>
          <w:sz w:val="24"/>
          <w:szCs w:val="24"/>
        </w:rPr>
        <w:t>https://www.brasildefato.com.br/2017/08/15/superlotacao-dos-presidios-facilita-proliferacao-de-doencas-afirma-medica/</w:t>
      </w:r>
      <w:r>
        <w:rPr>
          <w:rFonts w:ascii="Arial" w:hAnsi="Arial" w:cs="Arial"/>
          <w:sz w:val="24"/>
          <w:szCs w:val="24"/>
        </w:rPr>
        <w:t>. Acesso em: 08 de outubro de 2018.</w:t>
      </w:r>
    </w:p>
    <w:p w:rsidR="006C5604" w:rsidRPr="00E64219" w:rsidRDefault="006C5604" w:rsidP="00E07B28">
      <w:pPr>
        <w:spacing w:after="0"/>
        <w:rPr>
          <w:rFonts w:ascii="Arial" w:hAnsi="Arial" w:cs="Arial"/>
          <w:sz w:val="24"/>
          <w:szCs w:val="24"/>
          <w:lang w:val="en-US"/>
        </w:rPr>
      </w:pPr>
    </w:p>
    <w:p w:rsidR="00404B99" w:rsidRDefault="000A2853" w:rsidP="00E07B28">
      <w:pPr>
        <w:spacing w:after="0"/>
        <w:rPr>
          <w:rFonts w:ascii="Arial" w:hAnsi="Arial" w:cs="Arial"/>
          <w:sz w:val="24"/>
          <w:szCs w:val="24"/>
          <w:lang w:val="en-US"/>
        </w:rPr>
      </w:pPr>
      <w:r>
        <w:rPr>
          <w:rFonts w:ascii="Arial" w:hAnsi="Arial" w:cs="Arial"/>
          <w:sz w:val="24"/>
          <w:szCs w:val="24"/>
          <w:lang w:val="en-US"/>
        </w:rPr>
        <w:t xml:space="preserve">BITTENCOURT, Cezar Roberto. </w:t>
      </w:r>
      <w:r>
        <w:rPr>
          <w:rFonts w:ascii="Arial" w:hAnsi="Arial" w:cs="Arial"/>
          <w:b/>
          <w:sz w:val="24"/>
          <w:szCs w:val="24"/>
          <w:lang w:val="en-US"/>
        </w:rPr>
        <w:t>Novas Penas Alternativas</w:t>
      </w:r>
      <w:r>
        <w:rPr>
          <w:rFonts w:ascii="Arial" w:hAnsi="Arial" w:cs="Arial"/>
          <w:sz w:val="24"/>
          <w:szCs w:val="24"/>
          <w:lang w:val="en-US"/>
        </w:rPr>
        <w:t xml:space="preserve">. 3 ed. São Paulo: </w:t>
      </w:r>
    </w:p>
    <w:p w:rsidR="00791AE1" w:rsidRDefault="00D31BED" w:rsidP="00E07B28">
      <w:pPr>
        <w:spacing w:after="0"/>
        <w:rPr>
          <w:rFonts w:ascii="Arial" w:hAnsi="Arial" w:cs="Arial"/>
          <w:sz w:val="24"/>
          <w:szCs w:val="24"/>
          <w:lang w:val="en-US"/>
        </w:rPr>
      </w:pPr>
      <w:r>
        <w:rPr>
          <w:rFonts w:ascii="Arial" w:hAnsi="Arial" w:cs="Arial"/>
          <w:sz w:val="24"/>
          <w:szCs w:val="24"/>
          <w:lang w:val="en-US"/>
        </w:rPr>
        <w:t>Saraiva, 2006, p 03.</w:t>
      </w:r>
    </w:p>
    <w:p w:rsidR="006C5604" w:rsidRDefault="006C5604" w:rsidP="00E07B28">
      <w:pPr>
        <w:spacing w:after="0"/>
        <w:rPr>
          <w:rFonts w:ascii="Arial" w:hAnsi="Arial" w:cs="Arial"/>
          <w:sz w:val="24"/>
          <w:szCs w:val="24"/>
          <w:lang w:val="en-US"/>
        </w:rPr>
      </w:pPr>
    </w:p>
    <w:p w:rsidR="006C5604" w:rsidRDefault="006C5604" w:rsidP="00E07B28">
      <w:pPr>
        <w:spacing w:after="0"/>
        <w:rPr>
          <w:rFonts w:ascii="Arial" w:hAnsi="Arial" w:cs="Arial"/>
          <w:sz w:val="24"/>
          <w:szCs w:val="24"/>
        </w:rPr>
      </w:pPr>
      <w:r>
        <w:rPr>
          <w:rFonts w:ascii="Arial" w:hAnsi="Arial" w:cs="Arial"/>
          <w:sz w:val="24"/>
          <w:szCs w:val="24"/>
        </w:rPr>
        <w:t xml:space="preserve">BITTENCOURT, Cezar Roberto. </w:t>
      </w:r>
      <w:r w:rsidRPr="00EE0921">
        <w:rPr>
          <w:rFonts w:ascii="Arial" w:hAnsi="Arial" w:cs="Arial"/>
          <w:b/>
          <w:sz w:val="24"/>
          <w:szCs w:val="24"/>
        </w:rPr>
        <w:t>Falência da Pena de Prisão</w:t>
      </w:r>
      <w:r>
        <w:rPr>
          <w:rFonts w:ascii="Arial" w:hAnsi="Arial" w:cs="Arial"/>
          <w:sz w:val="24"/>
          <w:szCs w:val="24"/>
        </w:rPr>
        <w:t>. 4 ed. São Paulo: Saraiva, 2011, p. 28</w:t>
      </w:r>
      <w:r w:rsidR="00D31BED">
        <w:rPr>
          <w:rFonts w:ascii="Arial" w:hAnsi="Arial" w:cs="Arial"/>
          <w:sz w:val="24"/>
          <w:szCs w:val="24"/>
        </w:rPr>
        <w:t>.</w:t>
      </w:r>
    </w:p>
    <w:p w:rsidR="00670059" w:rsidRDefault="00670059" w:rsidP="00E07B28">
      <w:pPr>
        <w:spacing w:after="0"/>
        <w:rPr>
          <w:rFonts w:ascii="Arial" w:hAnsi="Arial" w:cs="Arial"/>
          <w:sz w:val="24"/>
          <w:szCs w:val="24"/>
        </w:rPr>
      </w:pPr>
    </w:p>
    <w:p w:rsidR="00670059" w:rsidRDefault="00670059" w:rsidP="00E07B28">
      <w:pPr>
        <w:spacing w:after="0"/>
        <w:rPr>
          <w:rFonts w:ascii="Arial" w:hAnsi="Arial" w:cs="Arial"/>
          <w:sz w:val="24"/>
          <w:szCs w:val="24"/>
        </w:rPr>
      </w:pPr>
      <w:r>
        <w:rPr>
          <w:rFonts w:ascii="Arial" w:hAnsi="Arial" w:cs="Arial"/>
          <w:sz w:val="24"/>
          <w:szCs w:val="24"/>
        </w:rPr>
        <w:t>BRASIL, Constituição da república federativa do Brasil. Brasília, DF: Senado Federal: centro gráfico, 1998.</w:t>
      </w:r>
    </w:p>
    <w:p w:rsidR="00B01822" w:rsidRDefault="00B01822" w:rsidP="00E07B28">
      <w:pPr>
        <w:spacing w:after="0"/>
        <w:rPr>
          <w:rFonts w:ascii="Arial" w:hAnsi="Arial" w:cs="Arial"/>
          <w:sz w:val="24"/>
          <w:szCs w:val="24"/>
        </w:rPr>
      </w:pPr>
    </w:p>
    <w:p w:rsidR="00B01822" w:rsidRDefault="00B01822" w:rsidP="00E07B28">
      <w:pPr>
        <w:spacing w:after="0"/>
        <w:rPr>
          <w:rFonts w:ascii="Arial" w:hAnsi="Arial" w:cs="Arial"/>
          <w:sz w:val="24"/>
          <w:szCs w:val="24"/>
        </w:rPr>
      </w:pPr>
      <w:r>
        <w:rPr>
          <w:rFonts w:ascii="Arial" w:hAnsi="Arial" w:cs="Arial"/>
          <w:sz w:val="24"/>
          <w:szCs w:val="24"/>
        </w:rPr>
        <w:t xml:space="preserve">BRASIL, Lei nº 7.210, </w:t>
      </w:r>
      <w:r w:rsidR="004459F9">
        <w:rPr>
          <w:rFonts w:ascii="Arial" w:hAnsi="Arial" w:cs="Arial"/>
          <w:sz w:val="24"/>
          <w:szCs w:val="24"/>
        </w:rPr>
        <w:t>de</w:t>
      </w:r>
      <w:r>
        <w:rPr>
          <w:rFonts w:ascii="Arial" w:hAnsi="Arial" w:cs="Arial"/>
          <w:sz w:val="24"/>
          <w:szCs w:val="24"/>
        </w:rPr>
        <w:t xml:space="preserve"> 11 </w:t>
      </w:r>
      <w:r w:rsidR="004459F9">
        <w:rPr>
          <w:rFonts w:ascii="Arial" w:hAnsi="Arial" w:cs="Arial"/>
          <w:sz w:val="24"/>
          <w:szCs w:val="24"/>
        </w:rPr>
        <w:t>de</w:t>
      </w:r>
      <w:r>
        <w:rPr>
          <w:rFonts w:ascii="Arial" w:hAnsi="Arial" w:cs="Arial"/>
          <w:sz w:val="24"/>
          <w:szCs w:val="24"/>
        </w:rPr>
        <w:t xml:space="preserve"> </w:t>
      </w:r>
      <w:r w:rsidR="004459F9">
        <w:rPr>
          <w:rFonts w:ascii="Arial" w:hAnsi="Arial" w:cs="Arial"/>
          <w:sz w:val="24"/>
          <w:szCs w:val="24"/>
        </w:rPr>
        <w:t>julho</w:t>
      </w:r>
      <w:r>
        <w:rPr>
          <w:rFonts w:ascii="Arial" w:hAnsi="Arial" w:cs="Arial"/>
          <w:sz w:val="24"/>
          <w:szCs w:val="24"/>
        </w:rPr>
        <w:t xml:space="preserve"> </w:t>
      </w:r>
      <w:r w:rsidR="004459F9">
        <w:rPr>
          <w:rFonts w:ascii="Arial" w:hAnsi="Arial" w:cs="Arial"/>
          <w:sz w:val="24"/>
          <w:szCs w:val="24"/>
        </w:rPr>
        <w:t>de</w:t>
      </w:r>
      <w:r>
        <w:rPr>
          <w:rFonts w:ascii="Arial" w:hAnsi="Arial" w:cs="Arial"/>
          <w:sz w:val="24"/>
          <w:szCs w:val="24"/>
        </w:rPr>
        <w:t xml:space="preserve"> 1984. Disp</w:t>
      </w:r>
      <w:r w:rsidR="004459F9">
        <w:rPr>
          <w:rFonts w:ascii="Arial" w:hAnsi="Arial" w:cs="Arial"/>
          <w:sz w:val="24"/>
          <w:szCs w:val="24"/>
        </w:rPr>
        <w:t>õe sobre execução penal. Diário oficial da República Federativa do Brasil. Brasília, 11 jul. 1984. Disponível em: &lt;</w:t>
      </w:r>
      <w:r w:rsidR="004459F9" w:rsidRPr="004459F9">
        <w:rPr>
          <w:rFonts w:ascii="Arial" w:hAnsi="Arial" w:cs="Arial"/>
          <w:sz w:val="24"/>
          <w:szCs w:val="24"/>
        </w:rPr>
        <w:t>http://www.planalto.gov.br/ccivil_03/LEIS/L7210.htm</w:t>
      </w:r>
      <w:r w:rsidR="004459F9">
        <w:rPr>
          <w:rFonts w:ascii="Arial" w:hAnsi="Arial" w:cs="Arial"/>
          <w:sz w:val="24"/>
          <w:szCs w:val="24"/>
        </w:rPr>
        <w:t>. Acesso em: 03 de setembro de 2018.</w:t>
      </w:r>
    </w:p>
    <w:p w:rsidR="00670059" w:rsidRDefault="00670059" w:rsidP="00E07B28">
      <w:pPr>
        <w:spacing w:after="0"/>
        <w:rPr>
          <w:rFonts w:ascii="Arial" w:hAnsi="Arial" w:cs="Arial"/>
          <w:sz w:val="24"/>
          <w:szCs w:val="24"/>
        </w:rPr>
      </w:pPr>
    </w:p>
    <w:p w:rsidR="00670059" w:rsidRPr="006C5604" w:rsidRDefault="00670059" w:rsidP="00E07B28">
      <w:pPr>
        <w:spacing w:after="0"/>
        <w:rPr>
          <w:rFonts w:ascii="Arial" w:hAnsi="Arial" w:cs="Arial"/>
          <w:sz w:val="24"/>
          <w:szCs w:val="24"/>
        </w:rPr>
      </w:pPr>
      <w:r>
        <w:rPr>
          <w:rFonts w:ascii="Arial" w:hAnsi="Arial" w:cs="Arial"/>
          <w:sz w:val="24"/>
          <w:szCs w:val="24"/>
        </w:rPr>
        <w:t xml:space="preserve">DAMÉ, Luiza. </w:t>
      </w:r>
      <w:r w:rsidRPr="00670059">
        <w:rPr>
          <w:rFonts w:ascii="Arial" w:hAnsi="Arial" w:cs="Arial"/>
          <w:b/>
          <w:sz w:val="24"/>
          <w:szCs w:val="24"/>
        </w:rPr>
        <w:t>Prisões são o Principal Nó da Segurança</w:t>
      </w:r>
      <w:r>
        <w:rPr>
          <w:rFonts w:ascii="Arial" w:hAnsi="Arial" w:cs="Arial"/>
          <w:sz w:val="24"/>
          <w:szCs w:val="24"/>
        </w:rPr>
        <w:t>. Disponível em: &lt;</w:t>
      </w:r>
      <w:r w:rsidRPr="00EE0921">
        <w:rPr>
          <w:rFonts w:ascii="Arial" w:hAnsi="Arial" w:cs="Arial"/>
          <w:sz w:val="24"/>
          <w:szCs w:val="24"/>
        </w:rPr>
        <w:t>http://agenciabrasil.ebc.com.br/geral/noticia/2018-06/ministro-diz-que-sistema-penitenciario-e-o-principal-no-da-seguranca</w:t>
      </w:r>
      <w:r>
        <w:rPr>
          <w:rFonts w:ascii="Arial" w:hAnsi="Arial" w:cs="Arial"/>
          <w:sz w:val="24"/>
          <w:szCs w:val="24"/>
        </w:rPr>
        <w:t>. Acesso em: 17 de setembro de 2018.</w:t>
      </w:r>
    </w:p>
    <w:p w:rsidR="00404B99" w:rsidRDefault="00404B99" w:rsidP="00E07B28">
      <w:pPr>
        <w:spacing w:after="0"/>
        <w:rPr>
          <w:rFonts w:ascii="Arial" w:hAnsi="Arial" w:cs="Arial"/>
          <w:sz w:val="24"/>
          <w:szCs w:val="24"/>
          <w:lang w:val="en-US"/>
        </w:rPr>
      </w:pPr>
    </w:p>
    <w:p w:rsidR="000A2853" w:rsidRDefault="000A2853" w:rsidP="00E07B28">
      <w:pPr>
        <w:spacing w:after="0"/>
        <w:rPr>
          <w:rFonts w:ascii="Arial" w:hAnsi="Arial" w:cs="Arial"/>
          <w:sz w:val="24"/>
          <w:szCs w:val="24"/>
          <w:lang w:val="en-US"/>
        </w:rPr>
      </w:pPr>
      <w:r>
        <w:rPr>
          <w:rFonts w:ascii="Arial" w:hAnsi="Arial" w:cs="Arial"/>
          <w:sz w:val="24"/>
          <w:szCs w:val="24"/>
          <w:lang w:val="en-US"/>
        </w:rPr>
        <w:t xml:space="preserve">GALVÃO, Fernando. </w:t>
      </w:r>
      <w:r w:rsidRPr="000A2853">
        <w:rPr>
          <w:rFonts w:ascii="Arial" w:hAnsi="Arial" w:cs="Arial"/>
          <w:b/>
          <w:sz w:val="24"/>
          <w:szCs w:val="24"/>
          <w:lang w:val="en-US"/>
        </w:rPr>
        <w:t>Direito Penal: parte geral</w:t>
      </w:r>
      <w:r>
        <w:rPr>
          <w:rFonts w:ascii="Arial" w:hAnsi="Arial" w:cs="Arial"/>
          <w:sz w:val="24"/>
          <w:szCs w:val="24"/>
          <w:lang w:val="en-US"/>
        </w:rPr>
        <w:t>. 2 ed. Belo Horizonte: Delrey, 2007, p. 21.</w:t>
      </w:r>
    </w:p>
    <w:p w:rsidR="00404B99" w:rsidRDefault="00404B99" w:rsidP="00E07B28">
      <w:pPr>
        <w:spacing w:after="0"/>
        <w:rPr>
          <w:rFonts w:ascii="Arial" w:hAnsi="Arial" w:cs="Arial"/>
          <w:sz w:val="24"/>
          <w:szCs w:val="24"/>
          <w:lang w:val="en-US"/>
        </w:rPr>
      </w:pPr>
    </w:p>
    <w:p w:rsidR="000A2853" w:rsidRDefault="000A2853" w:rsidP="00E07B28">
      <w:pPr>
        <w:spacing w:after="0"/>
        <w:rPr>
          <w:rFonts w:ascii="Arial" w:hAnsi="Arial" w:cs="Arial"/>
          <w:sz w:val="24"/>
          <w:szCs w:val="24"/>
          <w:lang w:val="en-US"/>
        </w:rPr>
      </w:pPr>
      <w:r>
        <w:rPr>
          <w:rFonts w:ascii="Arial" w:hAnsi="Arial" w:cs="Arial"/>
          <w:sz w:val="24"/>
          <w:szCs w:val="24"/>
          <w:lang w:val="en-US"/>
        </w:rPr>
        <w:t xml:space="preserve">GALVÃO, Fernando. </w:t>
      </w:r>
      <w:r w:rsidRPr="00EE295C">
        <w:rPr>
          <w:rFonts w:ascii="Arial" w:hAnsi="Arial" w:cs="Arial"/>
          <w:b/>
          <w:sz w:val="24"/>
          <w:szCs w:val="24"/>
          <w:lang w:val="en-US"/>
        </w:rPr>
        <w:t>Direito Penal: parte geral</w:t>
      </w:r>
      <w:r>
        <w:rPr>
          <w:rFonts w:ascii="Arial" w:hAnsi="Arial" w:cs="Arial"/>
          <w:sz w:val="24"/>
          <w:szCs w:val="24"/>
          <w:lang w:val="en-US"/>
        </w:rPr>
        <w:t>. 2 ed. Belo Horizonte: Delrey, 2007, p. 32.</w:t>
      </w:r>
    </w:p>
    <w:p w:rsidR="00E07B28" w:rsidRDefault="00E07B28" w:rsidP="00E07B28">
      <w:pPr>
        <w:spacing w:after="0"/>
        <w:rPr>
          <w:rFonts w:ascii="Arial" w:hAnsi="Arial" w:cs="Arial"/>
          <w:sz w:val="24"/>
          <w:szCs w:val="24"/>
          <w:lang w:val="en-US"/>
        </w:rPr>
      </w:pPr>
    </w:p>
    <w:p w:rsidR="00E07B28" w:rsidRPr="006C5604" w:rsidRDefault="00E07B28" w:rsidP="00E07B28">
      <w:pPr>
        <w:spacing w:after="0" w:line="360" w:lineRule="auto"/>
        <w:jc w:val="both"/>
        <w:rPr>
          <w:rFonts w:ascii="Arial" w:hAnsi="Arial" w:cs="Arial"/>
          <w:sz w:val="24"/>
          <w:szCs w:val="24"/>
        </w:rPr>
      </w:pPr>
      <w:r>
        <w:rPr>
          <w:rFonts w:ascii="Arial" w:hAnsi="Arial" w:cs="Arial"/>
          <w:sz w:val="24"/>
          <w:szCs w:val="24"/>
        </w:rPr>
        <w:t xml:space="preserve">HUMAN RIGHTS WATCH. </w:t>
      </w:r>
      <w:r w:rsidRPr="006C5604">
        <w:rPr>
          <w:rFonts w:ascii="Arial" w:hAnsi="Arial" w:cs="Arial"/>
          <w:b/>
          <w:sz w:val="24"/>
          <w:szCs w:val="24"/>
        </w:rPr>
        <w:t>O Estado Deixou o Mal Tomar Conta</w:t>
      </w:r>
      <w:r>
        <w:rPr>
          <w:rFonts w:ascii="Arial" w:hAnsi="Arial" w:cs="Arial"/>
          <w:sz w:val="24"/>
          <w:szCs w:val="24"/>
        </w:rPr>
        <w:t xml:space="preserve">. Estados Unidos da América, 2015. Disponível em </w:t>
      </w:r>
      <w:hyperlink r:id="rId12" w:history="1">
        <w:r w:rsidRPr="00E07B28">
          <w:rPr>
            <w:rStyle w:val="Hyperlink"/>
            <w:rFonts w:ascii="Arial" w:hAnsi="Arial" w:cs="Arial"/>
            <w:color w:val="auto"/>
            <w:sz w:val="24"/>
            <w:szCs w:val="24"/>
            <w:u w:val="none"/>
          </w:rPr>
          <w:t>https://www.hrw.org/sites/default/files/report_pdf/brazil1015port_forupload.pdf</w:t>
        </w:r>
      </w:hyperlink>
      <w:r w:rsidRPr="00E07B28">
        <w:rPr>
          <w:rFonts w:ascii="Arial" w:hAnsi="Arial" w:cs="Arial"/>
          <w:sz w:val="24"/>
          <w:szCs w:val="24"/>
        </w:rPr>
        <w:t xml:space="preserve">. </w:t>
      </w:r>
      <w:r>
        <w:rPr>
          <w:rFonts w:ascii="Arial" w:hAnsi="Arial" w:cs="Arial"/>
          <w:sz w:val="24"/>
          <w:szCs w:val="24"/>
        </w:rPr>
        <w:t>Acesso em: 22 de outubro de 2018.</w:t>
      </w:r>
    </w:p>
    <w:p w:rsidR="00404B99" w:rsidRDefault="00404B99" w:rsidP="00E07B28">
      <w:pPr>
        <w:spacing w:after="0"/>
        <w:rPr>
          <w:rFonts w:ascii="Arial" w:hAnsi="Arial" w:cs="Arial"/>
          <w:sz w:val="24"/>
          <w:szCs w:val="24"/>
          <w:lang w:val="en-US"/>
        </w:rPr>
      </w:pPr>
    </w:p>
    <w:p w:rsidR="007C6E85" w:rsidRDefault="007C6E85" w:rsidP="00E07B28">
      <w:pPr>
        <w:spacing w:after="0"/>
        <w:rPr>
          <w:rFonts w:ascii="Arial" w:hAnsi="Arial" w:cs="Arial"/>
          <w:sz w:val="24"/>
          <w:szCs w:val="24"/>
          <w:lang w:val="en-US"/>
        </w:rPr>
      </w:pPr>
      <w:r>
        <w:rPr>
          <w:rFonts w:ascii="Arial" w:hAnsi="Arial" w:cs="Arial"/>
          <w:sz w:val="24"/>
          <w:szCs w:val="24"/>
          <w:lang w:val="en-US"/>
        </w:rPr>
        <w:t xml:space="preserve">INFOPEN. </w:t>
      </w:r>
      <w:r w:rsidRPr="007C6E85">
        <w:rPr>
          <w:rFonts w:ascii="Arial" w:hAnsi="Arial" w:cs="Arial"/>
          <w:b/>
          <w:sz w:val="24"/>
          <w:szCs w:val="24"/>
          <w:lang w:val="en-US"/>
        </w:rPr>
        <w:t>Levantamento Nacional de Informações Penitenciárias</w:t>
      </w:r>
      <w:r w:rsidR="008035DF">
        <w:rPr>
          <w:rFonts w:ascii="Arial" w:hAnsi="Arial" w:cs="Arial"/>
          <w:sz w:val="24"/>
          <w:szCs w:val="24"/>
          <w:lang w:val="en-US"/>
        </w:rPr>
        <w:t>. Brasil, 2014, p. 101.</w:t>
      </w:r>
    </w:p>
    <w:p w:rsidR="00404B99" w:rsidRDefault="00404B99" w:rsidP="00E07B28">
      <w:pPr>
        <w:spacing w:after="0"/>
        <w:rPr>
          <w:rFonts w:ascii="Arial" w:hAnsi="Arial" w:cs="Arial"/>
          <w:sz w:val="24"/>
          <w:szCs w:val="24"/>
          <w:lang w:val="en-US"/>
        </w:rPr>
      </w:pPr>
    </w:p>
    <w:p w:rsidR="008035DF" w:rsidRDefault="008035DF" w:rsidP="00E07B28">
      <w:pPr>
        <w:spacing w:after="0"/>
        <w:rPr>
          <w:rFonts w:ascii="Arial" w:hAnsi="Arial" w:cs="Arial"/>
          <w:sz w:val="24"/>
          <w:szCs w:val="24"/>
          <w:lang w:val="en-US"/>
        </w:rPr>
      </w:pPr>
      <w:r>
        <w:rPr>
          <w:rFonts w:ascii="Arial" w:hAnsi="Arial" w:cs="Arial"/>
          <w:sz w:val="24"/>
          <w:szCs w:val="24"/>
          <w:lang w:val="en-US"/>
        </w:rPr>
        <w:t xml:space="preserve">INFOPEN. </w:t>
      </w:r>
      <w:r w:rsidRPr="007C6E85">
        <w:rPr>
          <w:rFonts w:ascii="Arial" w:hAnsi="Arial" w:cs="Arial"/>
          <w:b/>
          <w:sz w:val="24"/>
          <w:szCs w:val="24"/>
          <w:lang w:val="en-US"/>
        </w:rPr>
        <w:t>Levantamento Nacional de Informações Penitenciárias</w:t>
      </w:r>
      <w:r>
        <w:rPr>
          <w:rFonts w:ascii="Arial" w:hAnsi="Arial" w:cs="Arial"/>
          <w:sz w:val="24"/>
          <w:szCs w:val="24"/>
          <w:lang w:val="en-US"/>
        </w:rPr>
        <w:t>. Brasil, 2014, p. 103.</w:t>
      </w:r>
    </w:p>
    <w:p w:rsidR="006C5604" w:rsidRDefault="006C5604" w:rsidP="00E07B28">
      <w:pPr>
        <w:spacing w:after="0"/>
        <w:rPr>
          <w:rFonts w:ascii="Arial" w:hAnsi="Arial" w:cs="Arial"/>
          <w:sz w:val="24"/>
          <w:szCs w:val="24"/>
          <w:lang w:val="en-US"/>
        </w:rPr>
      </w:pPr>
    </w:p>
    <w:p w:rsidR="006C5604" w:rsidRDefault="006C5604" w:rsidP="00E07B28">
      <w:pPr>
        <w:spacing w:after="0"/>
        <w:rPr>
          <w:rFonts w:ascii="Arial" w:hAnsi="Arial" w:cs="Arial"/>
          <w:sz w:val="24"/>
          <w:szCs w:val="24"/>
          <w:lang w:val="en-US"/>
        </w:rPr>
      </w:pPr>
      <w:r>
        <w:rPr>
          <w:rFonts w:ascii="Arial" w:hAnsi="Arial" w:cs="Arial"/>
          <w:sz w:val="24"/>
          <w:szCs w:val="24"/>
          <w:lang w:val="en-US"/>
        </w:rPr>
        <w:t xml:space="preserve">INFOPEN. </w:t>
      </w:r>
      <w:r w:rsidRPr="007C6E85">
        <w:rPr>
          <w:rFonts w:ascii="Arial" w:hAnsi="Arial" w:cs="Arial"/>
          <w:b/>
          <w:sz w:val="24"/>
          <w:szCs w:val="24"/>
          <w:lang w:val="en-US"/>
        </w:rPr>
        <w:t>Levantamento Nacional de Informações Penitenciárias</w:t>
      </w:r>
      <w:r>
        <w:rPr>
          <w:rFonts w:ascii="Arial" w:hAnsi="Arial" w:cs="Arial"/>
          <w:sz w:val="24"/>
          <w:szCs w:val="24"/>
          <w:lang w:val="en-US"/>
        </w:rPr>
        <w:t>. Brasil, 2014, p. 115.</w:t>
      </w:r>
    </w:p>
    <w:p w:rsidR="00404B99" w:rsidRDefault="00404B99" w:rsidP="00E07B28">
      <w:pPr>
        <w:spacing w:after="0"/>
        <w:rPr>
          <w:rFonts w:ascii="Arial" w:hAnsi="Arial" w:cs="Arial"/>
          <w:sz w:val="24"/>
          <w:szCs w:val="24"/>
          <w:lang w:val="en-US"/>
        </w:rPr>
      </w:pPr>
    </w:p>
    <w:p w:rsidR="00641CF6" w:rsidRDefault="00641CF6" w:rsidP="00E07B28">
      <w:pPr>
        <w:spacing w:after="0"/>
        <w:rPr>
          <w:rFonts w:ascii="Arial" w:hAnsi="Arial" w:cs="Arial"/>
          <w:sz w:val="24"/>
          <w:szCs w:val="24"/>
          <w:lang w:val="en-US"/>
        </w:rPr>
      </w:pPr>
      <w:r>
        <w:rPr>
          <w:rFonts w:ascii="Arial" w:hAnsi="Arial" w:cs="Arial"/>
          <w:sz w:val="24"/>
          <w:szCs w:val="24"/>
          <w:lang w:val="en-US"/>
        </w:rPr>
        <w:t xml:space="preserve">INFOPEN. </w:t>
      </w:r>
      <w:r w:rsidRPr="007C6E85">
        <w:rPr>
          <w:rFonts w:ascii="Arial" w:hAnsi="Arial" w:cs="Arial"/>
          <w:b/>
          <w:sz w:val="24"/>
          <w:szCs w:val="24"/>
          <w:lang w:val="en-US"/>
        </w:rPr>
        <w:t>Levantamento Nacional de Informações Penitenciárias</w:t>
      </w:r>
      <w:r>
        <w:rPr>
          <w:rFonts w:ascii="Arial" w:hAnsi="Arial" w:cs="Arial"/>
          <w:sz w:val="24"/>
          <w:szCs w:val="24"/>
          <w:lang w:val="en-US"/>
        </w:rPr>
        <w:t>. Brasil, 2014, p. 116.</w:t>
      </w:r>
    </w:p>
    <w:p w:rsidR="00404B99" w:rsidRDefault="00404B99" w:rsidP="00E07B28">
      <w:pPr>
        <w:spacing w:after="0"/>
        <w:rPr>
          <w:rFonts w:ascii="Arial" w:hAnsi="Arial" w:cs="Arial"/>
          <w:sz w:val="24"/>
          <w:szCs w:val="24"/>
          <w:lang w:val="en-US"/>
        </w:rPr>
      </w:pPr>
    </w:p>
    <w:p w:rsidR="000A2853" w:rsidRDefault="000A2853" w:rsidP="00E07B28">
      <w:pPr>
        <w:spacing w:after="0"/>
        <w:rPr>
          <w:rFonts w:ascii="Arial" w:hAnsi="Arial" w:cs="Arial"/>
          <w:sz w:val="24"/>
          <w:szCs w:val="24"/>
          <w:lang w:val="en-US"/>
        </w:rPr>
      </w:pPr>
      <w:r>
        <w:rPr>
          <w:rFonts w:ascii="Arial" w:hAnsi="Arial" w:cs="Arial"/>
          <w:sz w:val="24"/>
          <w:szCs w:val="24"/>
          <w:lang w:val="en-US"/>
        </w:rPr>
        <w:t>JESUS, Damásio E</w:t>
      </w:r>
      <w:r w:rsidR="00EE295C">
        <w:rPr>
          <w:rFonts w:ascii="Arial" w:hAnsi="Arial" w:cs="Arial"/>
          <w:sz w:val="24"/>
          <w:szCs w:val="24"/>
          <w:lang w:val="en-US"/>
        </w:rPr>
        <w:t xml:space="preserve">. </w:t>
      </w:r>
      <w:r w:rsidR="00EE295C" w:rsidRPr="00EE295C">
        <w:rPr>
          <w:rFonts w:ascii="Arial" w:hAnsi="Arial" w:cs="Arial"/>
          <w:b/>
          <w:sz w:val="24"/>
          <w:szCs w:val="24"/>
          <w:lang w:val="en-US"/>
        </w:rPr>
        <w:t>Penas Alternativas</w:t>
      </w:r>
      <w:r w:rsidR="00EE295C">
        <w:rPr>
          <w:rFonts w:ascii="Arial" w:hAnsi="Arial" w:cs="Arial"/>
          <w:sz w:val="24"/>
          <w:szCs w:val="24"/>
          <w:lang w:val="en-US"/>
        </w:rPr>
        <w:t xml:space="preserve">. </w:t>
      </w:r>
      <w:r w:rsidR="00CB4985">
        <w:rPr>
          <w:rFonts w:ascii="Arial" w:hAnsi="Arial" w:cs="Arial"/>
          <w:sz w:val="24"/>
          <w:szCs w:val="24"/>
          <w:lang w:val="en-US"/>
        </w:rPr>
        <w:t>2 ed. São Paulo: Saraiva, 2000, p. 25.</w:t>
      </w:r>
    </w:p>
    <w:p w:rsidR="00404B99" w:rsidRDefault="00404B99" w:rsidP="00E07B28">
      <w:pPr>
        <w:spacing w:after="0"/>
        <w:rPr>
          <w:rFonts w:ascii="Arial" w:hAnsi="Arial" w:cs="Arial"/>
          <w:sz w:val="24"/>
          <w:szCs w:val="24"/>
          <w:lang w:val="en-US"/>
        </w:rPr>
      </w:pPr>
    </w:p>
    <w:p w:rsidR="00CB4985" w:rsidRPr="00CB4985" w:rsidRDefault="00CB4985" w:rsidP="00E07B28">
      <w:pPr>
        <w:spacing w:after="0"/>
        <w:rPr>
          <w:rFonts w:ascii="Arial" w:hAnsi="Arial" w:cs="Arial"/>
          <w:sz w:val="24"/>
          <w:szCs w:val="24"/>
          <w:lang w:val="en-US"/>
        </w:rPr>
      </w:pPr>
      <w:r>
        <w:rPr>
          <w:rFonts w:ascii="Arial" w:hAnsi="Arial" w:cs="Arial"/>
          <w:sz w:val="24"/>
          <w:szCs w:val="24"/>
          <w:lang w:val="en-US"/>
        </w:rPr>
        <w:t xml:space="preserve">ZACARIAS, André Eduardo de Carvalho. </w:t>
      </w:r>
      <w:r w:rsidRPr="00CB4985">
        <w:rPr>
          <w:rFonts w:ascii="Arial" w:hAnsi="Arial" w:cs="Arial"/>
          <w:b/>
          <w:sz w:val="24"/>
          <w:szCs w:val="24"/>
          <w:lang w:val="en-US"/>
        </w:rPr>
        <w:t>Execução Penal Comentada</w:t>
      </w:r>
      <w:r>
        <w:rPr>
          <w:rFonts w:ascii="Arial" w:hAnsi="Arial" w:cs="Arial"/>
          <w:sz w:val="24"/>
          <w:szCs w:val="24"/>
          <w:lang w:val="en-US"/>
        </w:rPr>
        <w:t>. 2 ed. São Paulo</w:t>
      </w:r>
      <w:r w:rsidR="00404B99">
        <w:rPr>
          <w:rFonts w:ascii="Arial" w:hAnsi="Arial" w:cs="Arial"/>
          <w:sz w:val="24"/>
          <w:szCs w:val="24"/>
          <w:lang w:val="en-US"/>
        </w:rPr>
        <w:t>: Tend ler, 2006.</w:t>
      </w:r>
    </w:p>
    <w:p w:rsidR="000A2853" w:rsidRDefault="000A2853" w:rsidP="000A2853">
      <w:pPr>
        <w:rPr>
          <w:rStyle w:val="normaltextrun"/>
          <w:rFonts w:ascii="Arial" w:hAnsi="Arial" w:cs="Arial"/>
          <w:sz w:val="24"/>
          <w:szCs w:val="24"/>
          <w:shd w:val="clear" w:color="auto" w:fill="FFFF00"/>
        </w:rPr>
      </w:pPr>
      <w:r>
        <w:rPr>
          <w:rStyle w:val="normaltextrun"/>
          <w:rFonts w:ascii="Arial" w:hAnsi="Arial" w:cs="Arial"/>
          <w:sz w:val="24"/>
          <w:szCs w:val="24"/>
          <w:shd w:val="clear" w:color="auto" w:fill="FFFF00"/>
        </w:rPr>
        <w:t xml:space="preserve"> </w:t>
      </w:r>
    </w:p>
    <w:p w:rsidR="000A2853" w:rsidRPr="00791AE1" w:rsidRDefault="000A2853" w:rsidP="00B30C34">
      <w:pPr>
        <w:rPr>
          <w:rFonts w:ascii="Arial" w:hAnsi="Arial" w:cs="Arial"/>
          <w:b/>
          <w:sz w:val="28"/>
          <w:szCs w:val="28"/>
          <w:lang w:val="en-US"/>
        </w:rPr>
      </w:pPr>
    </w:p>
    <w:sectPr w:rsidR="000A2853" w:rsidRPr="00791AE1" w:rsidSect="008A4B35">
      <w:footerReference w:type="default" r:id="rId13"/>
      <w:pgSz w:w="11906" w:h="16838"/>
      <w:pgMar w:top="1417" w:right="1701" w:bottom="1417" w:left="1701" w:header="708" w:footer="708"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135" w:rsidRDefault="002E4135" w:rsidP="00AF4244">
      <w:pPr>
        <w:spacing w:line="240" w:lineRule="auto"/>
      </w:pPr>
      <w:r>
        <w:separator/>
      </w:r>
    </w:p>
  </w:endnote>
  <w:endnote w:type="continuationSeparator" w:id="0">
    <w:p w:rsidR="002E4135" w:rsidRDefault="002E4135" w:rsidP="00AF42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075922"/>
      <w:docPartObj>
        <w:docPartGallery w:val="Page Numbers (Bottom of Page)"/>
        <w:docPartUnique/>
      </w:docPartObj>
    </w:sdtPr>
    <w:sdtEndPr/>
    <w:sdtContent>
      <w:p w:rsidR="00B84738" w:rsidRDefault="00B84738">
        <w:pPr>
          <w:pStyle w:val="Rodap"/>
          <w:jc w:val="right"/>
        </w:pPr>
        <w:r>
          <w:fldChar w:fldCharType="begin"/>
        </w:r>
        <w:r>
          <w:instrText>PAGE   \* MERGEFORMAT</w:instrText>
        </w:r>
        <w:r>
          <w:fldChar w:fldCharType="separate"/>
        </w:r>
        <w:r w:rsidR="00377F31">
          <w:rPr>
            <w:noProof/>
          </w:rPr>
          <w:t>18</w:t>
        </w:r>
        <w:r>
          <w:fldChar w:fldCharType="end"/>
        </w:r>
      </w:p>
    </w:sdtContent>
  </w:sdt>
  <w:p w:rsidR="00B84738" w:rsidRDefault="00B8473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135" w:rsidRDefault="002E4135" w:rsidP="00AF4244">
      <w:pPr>
        <w:spacing w:line="240" w:lineRule="auto"/>
      </w:pPr>
      <w:r>
        <w:separator/>
      </w:r>
    </w:p>
  </w:footnote>
  <w:footnote w:type="continuationSeparator" w:id="0">
    <w:p w:rsidR="002E4135" w:rsidRDefault="002E4135" w:rsidP="00AF424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33BB"/>
    <w:multiLevelType w:val="multilevel"/>
    <w:tmpl w:val="7540BAF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A0E3EC1"/>
    <w:multiLevelType w:val="multilevel"/>
    <w:tmpl w:val="EFCE4802"/>
    <w:lvl w:ilvl="0">
      <w:start w:val="2"/>
      <w:numFmt w:val="decimal"/>
      <w:lvlText w:val="%1."/>
      <w:lvlJc w:val="left"/>
      <w:pPr>
        <w:ind w:left="720" w:hanging="360"/>
      </w:pPr>
      <w:rPr>
        <w:b/>
        <w:sz w:val="28"/>
      </w:rPr>
    </w:lvl>
    <w:lvl w:ilvl="1">
      <w:start w:val="1"/>
      <w:numFmt w:val="decimal"/>
      <w:isLgl/>
      <w:lvlText w:val="%1.%2"/>
      <w:lvlJc w:val="left"/>
      <w:pPr>
        <w:ind w:left="1114" w:hanging="40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2" w15:restartNumberingAfterBreak="0">
    <w:nsid w:val="22B0652C"/>
    <w:multiLevelType w:val="hybridMultilevel"/>
    <w:tmpl w:val="518E07A8"/>
    <w:lvl w:ilvl="0" w:tplc="219E3074">
      <w:start w:val="1"/>
      <w:numFmt w:val="decimal"/>
      <w:lvlText w:val="%1."/>
      <w:lvlJc w:val="left"/>
      <w:pPr>
        <w:ind w:left="1069" w:hanging="360"/>
      </w:pPr>
      <w:rPr>
        <w:rFonts w:ascii="Arial" w:hAnsi="Arial" w:cs="Arial" w:hint="default"/>
        <w:b/>
        <w:color w:val="auto"/>
        <w:sz w:val="2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269311DB"/>
    <w:multiLevelType w:val="multilevel"/>
    <w:tmpl w:val="81E239A8"/>
    <w:lvl w:ilvl="0">
      <w:start w:val="1"/>
      <w:numFmt w:val="decimal"/>
      <w:lvlText w:val="%1."/>
      <w:lvlJc w:val="left"/>
      <w:pPr>
        <w:ind w:left="720" w:hanging="360"/>
      </w:pPr>
      <w:rPr>
        <w:rFonts w:hint="default"/>
        <w:b/>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EDB0F75"/>
    <w:multiLevelType w:val="multilevel"/>
    <w:tmpl w:val="3438C5D4"/>
    <w:lvl w:ilvl="0">
      <w:start w:val="1"/>
      <w:numFmt w:val="decimal"/>
      <w:lvlText w:val="%1."/>
      <w:lvlJc w:val="left"/>
      <w:pPr>
        <w:ind w:left="720" w:hanging="360"/>
      </w:pPr>
    </w:lvl>
    <w:lvl w:ilvl="1">
      <w:start w:val="1"/>
      <w:numFmt w:val="decimal"/>
      <w:isLgl/>
      <w:lvlText w:val="%1.%2"/>
      <w:lvlJc w:val="left"/>
      <w:pPr>
        <w:ind w:left="1114" w:hanging="40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5" w15:restartNumberingAfterBreak="0">
    <w:nsid w:val="5EBB7959"/>
    <w:multiLevelType w:val="hybridMultilevel"/>
    <w:tmpl w:val="9E0E1C66"/>
    <w:lvl w:ilvl="0" w:tplc="0D223BE8">
      <w:start w:val="1"/>
      <w:numFmt w:val="decimal"/>
      <w:lvlText w:val="%1."/>
      <w:lvlJc w:val="left"/>
      <w:pPr>
        <w:ind w:left="720" w:hanging="360"/>
      </w:pPr>
      <w:rPr>
        <w:rFonts w:ascii="Arial" w:hAnsi="Arial" w:cs="Arial" w:hint="default"/>
        <w:b/>
        <w:sz w:val="28"/>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EC22A58"/>
    <w:multiLevelType w:val="multilevel"/>
    <w:tmpl w:val="35A2F598"/>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F57"/>
    <w:rsid w:val="00002B98"/>
    <w:rsid w:val="0004432C"/>
    <w:rsid w:val="000925BE"/>
    <w:rsid w:val="000977FC"/>
    <w:rsid w:val="000A1E95"/>
    <w:rsid w:val="000A2853"/>
    <w:rsid w:val="000A4E88"/>
    <w:rsid w:val="000D76C2"/>
    <w:rsid w:val="0011627C"/>
    <w:rsid w:val="00137611"/>
    <w:rsid w:val="00173A00"/>
    <w:rsid w:val="0019507F"/>
    <w:rsid w:val="001C25A1"/>
    <w:rsid w:val="001E27BC"/>
    <w:rsid w:val="001E46B6"/>
    <w:rsid w:val="002103B1"/>
    <w:rsid w:val="0025296B"/>
    <w:rsid w:val="002A12B7"/>
    <w:rsid w:val="002A3394"/>
    <w:rsid w:val="002B0DEC"/>
    <w:rsid w:val="002C1755"/>
    <w:rsid w:val="002E4135"/>
    <w:rsid w:val="002F03E9"/>
    <w:rsid w:val="00373B77"/>
    <w:rsid w:val="00377F31"/>
    <w:rsid w:val="00380822"/>
    <w:rsid w:val="003A3260"/>
    <w:rsid w:val="003D60A4"/>
    <w:rsid w:val="004024F7"/>
    <w:rsid w:val="00404B99"/>
    <w:rsid w:val="00421213"/>
    <w:rsid w:val="004459F9"/>
    <w:rsid w:val="00494804"/>
    <w:rsid w:val="004D527B"/>
    <w:rsid w:val="004E13CB"/>
    <w:rsid w:val="004E4B4E"/>
    <w:rsid w:val="00511EE5"/>
    <w:rsid w:val="005655AE"/>
    <w:rsid w:val="00574427"/>
    <w:rsid w:val="005A6A5C"/>
    <w:rsid w:val="00641CF6"/>
    <w:rsid w:val="00670059"/>
    <w:rsid w:val="006C5604"/>
    <w:rsid w:val="006F15B8"/>
    <w:rsid w:val="0073195F"/>
    <w:rsid w:val="00747C48"/>
    <w:rsid w:val="00763228"/>
    <w:rsid w:val="00767499"/>
    <w:rsid w:val="0077090A"/>
    <w:rsid w:val="00791AE1"/>
    <w:rsid w:val="007C622D"/>
    <w:rsid w:val="007C6E85"/>
    <w:rsid w:val="007D11D5"/>
    <w:rsid w:val="007E40B9"/>
    <w:rsid w:val="008035DF"/>
    <w:rsid w:val="00867467"/>
    <w:rsid w:val="0087586D"/>
    <w:rsid w:val="00875E37"/>
    <w:rsid w:val="008A4B35"/>
    <w:rsid w:val="00940387"/>
    <w:rsid w:val="00943FF9"/>
    <w:rsid w:val="00966AEB"/>
    <w:rsid w:val="00A25653"/>
    <w:rsid w:val="00A7793C"/>
    <w:rsid w:val="00AE54A5"/>
    <w:rsid w:val="00AF4244"/>
    <w:rsid w:val="00B01822"/>
    <w:rsid w:val="00B16184"/>
    <w:rsid w:val="00B2347E"/>
    <w:rsid w:val="00B30C34"/>
    <w:rsid w:val="00B65992"/>
    <w:rsid w:val="00B84738"/>
    <w:rsid w:val="00B9247A"/>
    <w:rsid w:val="00BD6797"/>
    <w:rsid w:val="00BF359A"/>
    <w:rsid w:val="00C413B6"/>
    <w:rsid w:val="00C54482"/>
    <w:rsid w:val="00C82199"/>
    <w:rsid w:val="00C831B0"/>
    <w:rsid w:val="00CB4985"/>
    <w:rsid w:val="00D17C64"/>
    <w:rsid w:val="00D31BED"/>
    <w:rsid w:val="00DC6715"/>
    <w:rsid w:val="00E04A18"/>
    <w:rsid w:val="00E07B28"/>
    <w:rsid w:val="00E10375"/>
    <w:rsid w:val="00E43BAC"/>
    <w:rsid w:val="00E64219"/>
    <w:rsid w:val="00EC5894"/>
    <w:rsid w:val="00EC5F57"/>
    <w:rsid w:val="00EE2489"/>
    <w:rsid w:val="00EE295C"/>
    <w:rsid w:val="00EF6E55"/>
    <w:rsid w:val="00F05B92"/>
    <w:rsid w:val="00F10A67"/>
    <w:rsid w:val="00F62538"/>
    <w:rsid w:val="00F72FF3"/>
    <w:rsid w:val="00FF36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640D91-5D0C-46EB-95E1-9C2494A3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B28"/>
  </w:style>
  <w:style w:type="paragraph" w:styleId="Ttulo1">
    <w:name w:val="heading 1"/>
    <w:basedOn w:val="Normal"/>
    <w:next w:val="Normal"/>
    <w:link w:val="Ttulo1Char"/>
    <w:uiPriority w:val="9"/>
    <w:qFormat/>
    <w:rsid w:val="00FF36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F36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C5F57"/>
    <w:pPr>
      <w:spacing w:after="0" w:line="240" w:lineRule="auto"/>
      <w:ind w:firstLine="709"/>
      <w:jc w:val="both"/>
    </w:pPr>
  </w:style>
  <w:style w:type="paragraph" w:customStyle="1" w:styleId="paragraph">
    <w:name w:val="paragraph"/>
    <w:basedOn w:val="Normal"/>
    <w:rsid w:val="00B30C3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B30C34"/>
  </w:style>
  <w:style w:type="character" w:customStyle="1" w:styleId="eop">
    <w:name w:val="eop"/>
    <w:basedOn w:val="Fontepargpadro"/>
    <w:rsid w:val="00B30C34"/>
  </w:style>
  <w:style w:type="paragraph" w:styleId="PargrafodaLista">
    <w:name w:val="List Paragraph"/>
    <w:basedOn w:val="Normal"/>
    <w:uiPriority w:val="34"/>
    <w:qFormat/>
    <w:rsid w:val="00B30C34"/>
    <w:pPr>
      <w:ind w:left="720"/>
      <w:contextualSpacing/>
    </w:pPr>
  </w:style>
  <w:style w:type="paragraph" w:styleId="NormalWeb">
    <w:name w:val="Normal (Web)"/>
    <w:basedOn w:val="Normal"/>
    <w:uiPriority w:val="99"/>
    <w:unhideWhenUsed/>
    <w:rsid w:val="00B30C3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30C34"/>
    <w:rPr>
      <w:i/>
      <w:iCs/>
    </w:rPr>
  </w:style>
  <w:style w:type="character" w:customStyle="1" w:styleId="contextualspellingandgrammarerror">
    <w:name w:val="contextualspellingandgrammarerror"/>
    <w:basedOn w:val="Fontepargpadro"/>
    <w:rsid w:val="00791AE1"/>
  </w:style>
  <w:style w:type="character" w:customStyle="1" w:styleId="spellingerror">
    <w:name w:val="spellingerror"/>
    <w:basedOn w:val="Fontepargpadro"/>
    <w:rsid w:val="00791AE1"/>
  </w:style>
  <w:style w:type="paragraph" w:styleId="Cabealho">
    <w:name w:val="header"/>
    <w:basedOn w:val="Normal"/>
    <w:link w:val="CabealhoChar"/>
    <w:uiPriority w:val="99"/>
    <w:unhideWhenUsed/>
    <w:rsid w:val="00AF4244"/>
    <w:pPr>
      <w:tabs>
        <w:tab w:val="center" w:pos="4252"/>
        <w:tab w:val="right" w:pos="8504"/>
      </w:tabs>
      <w:spacing w:line="240" w:lineRule="auto"/>
    </w:pPr>
  </w:style>
  <w:style w:type="character" w:customStyle="1" w:styleId="CabealhoChar">
    <w:name w:val="Cabeçalho Char"/>
    <w:basedOn w:val="Fontepargpadro"/>
    <w:link w:val="Cabealho"/>
    <w:uiPriority w:val="99"/>
    <w:rsid w:val="00AF4244"/>
  </w:style>
  <w:style w:type="paragraph" w:styleId="Rodap">
    <w:name w:val="footer"/>
    <w:basedOn w:val="Normal"/>
    <w:link w:val="RodapChar"/>
    <w:uiPriority w:val="99"/>
    <w:unhideWhenUsed/>
    <w:rsid w:val="00AF4244"/>
    <w:pPr>
      <w:tabs>
        <w:tab w:val="center" w:pos="4252"/>
        <w:tab w:val="right" w:pos="8504"/>
      </w:tabs>
      <w:spacing w:line="240" w:lineRule="auto"/>
    </w:pPr>
  </w:style>
  <w:style w:type="character" w:customStyle="1" w:styleId="RodapChar">
    <w:name w:val="Rodapé Char"/>
    <w:basedOn w:val="Fontepargpadro"/>
    <w:link w:val="Rodap"/>
    <w:uiPriority w:val="99"/>
    <w:rsid w:val="00AF4244"/>
  </w:style>
  <w:style w:type="character" w:styleId="Hyperlink">
    <w:name w:val="Hyperlink"/>
    <w:basedOn w:val="Fontepargpadro"/>
    <w:uiPriority w:val="99"/>
    <w:unhideWhenUsed/>
    <w:rsid w:val="004459F9"/>
    <w:rPr>
      <w:color w:val="0000FF" w:themeColor="hyperlink"/>
      <w:u w:val="single"/>
    </w:rPr>
  </w:style>
  <w:style w:type="paragraph" w:styleId="Legenda">
    <w:name w:val="caption"/>
    <w:basedOn w:val="Normal"/>
    <w:next w:val="Normal"/>
    <w:uiPriority w:val="35"/>
    <w:semiHidden/>
    <w:unhideWhenUsed/>
    <w:qFormat/>
    <w:rsid w:val="00002B98"/>
    <w:pPr>
      <w:spacing w:line="240" w:lineRule="auto"/>
    </w:pPr>
    <w:rPr>
      <w:i/>
      <w:iCs/>
      <w:color w:val="1F497D" w:themeColor="text2"/>
      <w:sz w:val="18"/>
      <w:szCs w:val="18"/>
    </w:rPr>
  </w:style>
  <w:style w:type="character" w:customStyle="1" w:styleId="Ttulo1Char">
    <w:name w:val="Título 1 Char"/>
    <w:basedOn w:val="Fontepargpadro"/>
    <w:link w:val="Ttulo1"/>
    <w:uiPriority w:val="9"/>
    <w:rsid w:val="00FF3616"/>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sid w:val="00FF3616"/>
    <w:rPr>
      <w:rFonts w:asciiTheme="majorHAnsi" w:eastAsiaTheme="majorEastAsia" w:hAnsiTheme="majorHAnsi" w:cstheme="majorBidi"/>
      <w:color w:val="365F91" w:themeColor="accent1" w:themeShade="BF"/>
      <w:sz w:val="26"/>
      <w:szCs w:val="26"/>
    </w:rPr>
  </w:style>
  <w:style w:type="paragraph" w:styleId="CabealhodoSumrio">
    <w:name w:val="TOC Heading"/>
    <w:basedOn w:val="Ttulo1"/>
    <w:next w:val="Normal"/>
    <w:uiPriority w:val="39"/>
    <w:unhideWhenUsed/>
    <w:qFormat/>
    <w:rsid w:val="00173A00"/>
    <w:pPr>
      <w:spacing w:after="0" w:line="259" w:lineRule="auto"/>
      <w:outlineLvl w:val="9"/>
    </w:pPr>
    <w:rPr>
      <w:lang w:eastAsia="pt-BR"/>
    </w:rPr>
  </w:style>
  <w:style w:type="paragraph" w:styleId="Sumrio1">
    <w:name w:val="toc 1"/>
    <w:basedOn w:val="Normal"/>
    <w:next w:val="Normal"/>
    <w:autoRedefine/>
    <w:uiPriority w:val="39"/>
    <w:unhideWhenUsed/>
    <w:rsid w:val="00173A00"/>
    <w:pPr>
      <w:spacing w:after="100"/>
    </w:pPr>
  </w:style>
  <w:style w:type="paragraph" w:styleId="Sumrio2">
    <w:name w:val="toc 2"/>
    <w:basedOn w:val="Normal"/>
    <w:next w:val="Normal"/>
    <w:autoRedefine/>
    <w:uiPriority w:val="39"/>
    <w:unhideWhenUsed/>
    <w:rsid w:val="00173A00"/>
    <w:pPr>
      <w:spacing w:after="100"/>
      <w:ind w:left="220"/>
    </w:pPr>
  </w:style>
  <w:style w:type="paragraph" w:styleId="ndicedeilustraes">
    <w:name w:val="table of figures"/>
    <w:basedOn w:val="Normal"/>
    <w:next w:val="Normal"/>
    <w:uiPriority w:val="99"/>
    <w:unhideWhenUsed/>
    <w:rsid w:val="00173A00"/>
    <w:pPr>
      <w:spacing w:after="0"/>
    </w:pPr>
  </w:style>
  <w:style w:type="paragraph" w:styleId="Pr-formataoHTML">
    <w:name w:val="HTML Preformatted"/>
    <w:basedOn w:val="Normal"/>
    <w:link w:val="Pr-formataoHTMLChar"/>
    <w:uiPriority w:val="99"/>
    <w:unhideWhenUsed/>
    <w:rsid w:val="003D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3D60A4"/>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3150">
      <w:bodyDiv w:val="1"/>
      <w:marLeft w:val="0"/>
      <w:marRight w:val="0"/>
      <w:marTop w:val="0"/>
      <w:marBottom w:val="0"/>
      <w:divBdr>
        <w:top w:val="none" w:sz="0" w:space="0" w:color="auto"/>
        <w:left w:val="none" w:sz="0" w:space="0" w:color="auto"/>
        <w:bottom w:val="none" w:sz="0" w:space="0" w:color="auto"/>
        <w:right w:val="none" w:sz="0" w:space="0" w:color="auto"/>
      </w:divBdr>
    </w:div>
    <w:div w:id="209222068">
      <w:bodyDiv w:val="1"/>
      <w:marLeft w:val="0"/>
      <w:marRight w:val="0"/>
      <w:marTop w:val="0"/>
      <w:marBottom w:val="0"/>
      <w:divBdr>
        <w:top w:val="none" w:sz="0" w:space="0" w:color="auto"/>
        <w:left w:val="none" w:sz="0" w:space="0" w:color="auto"/>
        <w:bottom w:val="none" w:sz="0" w:space="0" w:color="auto"/>
        <w:right w:val="none" w:sz="0" w:space="0" w:color="auto"/>
      </w:divBdr>
    </w:div>
    <w:div w:id="219095920">
      <w:bodyDiv w:val="1"/>
      <w:marLeft w:val="0"/>
      <w:marRight w:val="0"/>
      <w:marTop w:val="0"/>
      <w:marBottom w:val="0"/>
      <w:divBdr>
        <w:top w:val="none" w:sz="0" w:space="0" w:color="auto"/>
        <w:left w:val="none" w:sz="0" w:space="0" w:color="auto"/>
        <w:bottom w:val="none" w:sz="0" w:space="0" w:color="auto"/>
        <w:right w:val="none" w:sz="0" w:space="0" w:color="auto"/>
      </w:divBdr>
    </w:div>
    <w:div w:id="1027213904">
      <w:bodyDiv w:val="1"/>
      <w:marLeft w:val="0"/>
      <w:marRight w:val="0"/>
      <w:marTop w:val="0"/>
      <w:marBottom w:val="0"/>
      <w:divBdr>
        <w:top w:val="none" w:sz="0" w:space="0" w:color="auto"/>
        <w:left w:val="none" w:sz="0" w:space="0" w:color="auto"/>
        <w:bottom w:val="none" w:sz="0" w:space="0" w:color="auto"/>
        <w:right w:val="none" w:sz="0" w:space="0" w:color="auto"/>
      </w:divBdr>
    </w:div>
    <w:div w:id="1563324108">
      <w:bodyDiv w:val="1"/>
      <w:marLeft w:val="0"/>
      <w:marRight w:val="0"/>
      <w:marTop w:val="0"/>
      <w:marBottom w:val="0"/>
      <w:divBdr>
        <w:top w:val="none" w:sz="0" w:space="0" w:color="auto"/>
        <w:left w:val="none" w:sz="0" w:space="0" w:color="auto"/>
        <w:bottom w:val="none" w:sz="0" w:space="0" w:color="auto"/>
        <w:right w:val="none" w:sz="0" w:space="0" w:color="auto"/>
      </w:divBdr>
      <w:divsChild>
        <w:div w:id="1535582468">
          <w:marLeft w:val="0"/>
          <w:marRight w:val="0"/>
          <w:marTop w:val="0"/>
          <w:marBottom w:val="0"/>
          <w:divBdr>
            <w:top w:val="none" w:sz="0" w:space="0" w:color="auto"/>
            <w:left w:val="none" w:sz="0" w:space="0" w:color="auto"/>
            <w:bottom w:val="none" w:sz="0" w:space="0" w:color="auto"/>
            <w:right w:val="none" w:sz="0" w:space="0" w:color="auto"/>
          </w:divBdr>
        </w:div>
        <w:div w:id="624308973">
          <w:marLeft w:val="0"/>
          <w:marRight w:val="0"/>
          <w:marTop w:val="0"/>
          <w:marBottom w:val="0"/>
          <w:divBdr>
            <w:top w:val="none" w:sz="0" w:space="0" w:color="auto"/>
            <w:left w:val="none" w:sz="0" w:space="0" w:color="auto"/>
            <w:bottom w:val="none" w:sz="0" w:space="0" w:color="auto"/>
            <w:right w:val="none" w:sz="0" w:space="0" w:color="auto"/>
          </w:divBdr>
        </w:div>
        <w:div w:id="1393654642">
          <w:marLeft w:val="0"/>
          <w:marRight w:val="0"/>
          <w:marTop w:val="0"/>
          <w:marBottom w:val="0"/>
          <w:divBdr>
            <w:top w:val="none" w:sz="0" w:space="0" w:color="auto"/>
            <w:left w:val="none" w:sz="0" w:space="0" w:color="auto"/>
            <w:bottom w:val="none" w:sz="0" w:space="0" w:color="auto"/>
            <w:right w:val="none" w:sz="0" w:space="0" w:color="auto"/>
          </w:divBdr>
        </w:div>
        <w:div w:id="2020698554">
          <w:marLeft w:val="0"/>
          <w:marRight w:val="0"/>
          <w:marTop w:val="0"/>
          <w:marBottom w:val="0"/>
          <w:divBdr>
            <w:top w:val="none" w:sz="0" w:space="0" w:color="auto"/>
            <w:left w:val="none" w:sz="0" w:space="0" w:color="auto"/>
            <w:bottom w:val="none" w:sz="0" w:space="0" w:color="auto"/>
            <w:right w:val="none" w:sz="0" w:space="0" w:color="auto"/>
          </w:divBdr>
        </w:div>
        <w:div w:id="853496440">
          <w:marLeft w:val="0"/>
          <w:marRight w:val="0"/>
          <w:marTop w:val="0"/>
          <w:marBottom w:val="0"/>
          <w:divBdr>
            <w:top w:val="none" w:sz="0" w:space="0" w:color="auto"/>
            <w:left w:val="none" w:sz="0" w:space="0" w:color="auto"/>
            <w:bottom w:val="none" w:sz="0" w:space="0" w:color="auto"/>
            <w:right w:val="none" w:sz="0" w:space="0" w:color="auto"/>
          </w:divBdr>
        </w:div>
        <w:div w:id="1531262800">
          <w:marLeft w:val="0"/>
          <w:marRight w:val="0"/>
          <w:marTop w:val="0"/>
          <w:marBottom w:val="0"/>
          <w:divBdr>
            <w:top w:val="none" w:sz="0" w:space="0" w:color="auto"/>
            <w:left w:val="none" w:sz="0" w:space="0" w:color="auto"/>
            <w:bottom w:val="none" w:sz="0" w:space="0" w:color="auto"/>
            <w:right w:val="none" w:sz="0" w:space="0" w:color="auto"/>
          </w:divBdr>
        </w:div>
        <w:div w:id="574314972">
          <w:marLeft w:val="0"/>
          <w:marRight w:val="0"/>
          <w:marTop w:val="0"/>
          <w:marBottom w:val="0"/>
          <w:divBdr>
            <w:top w:val="none" w:sz="0" w:space="0" w:color="auto"/>
            <w:left w:val="none" w:sz="0" w:space="0" w:color="auto"/>
            <w:bottom w:val="none" w:sz="0" w:space="0" w:color="auto"/>
            <w:right w:val="none" w:sz="0" w:space="0" w:color="auto"/>
          </w:divBdr>
        </w:div>
        <w:div w:id="2007634415">
          <w:marLeft w:val="0"/>
          <w:marRight w:val="0"/>
          <w:marTop w:val="0"/>
          <w:marBottom w:val="0"/>
          <w:divBdr>
            <w:top w:val="none" w:sz="0" w:space="0" w:color="auto"/>
            <w:left w:val="none" w:sz="0" w:space="0" w:color="auto"/>
            <w:bottom w:val="none" w:sz="0" w:space="0" w:color="auto"/>
            <w:right w:val="none" w:sz="0" w:space="0" w:color="auto"/>
          </w:divBdr>
        </w:div>
        <w:div w:id="458954199">
          <w:marLeft w:val="0"/>
          <w:marRight w:val="0"/>
          <w:marTop w:val="0"/>
          <w:marBottom w:val="0"/>
          <w:divBdr>
            <w:top w:val="none" w:sz="0" w:space="0" w:color="auto"/>
            <w:left w:val="none" w:sz="0" w:space="0" w:color="auto"/>
            <w:bottom w:val="none" w:sz="0" w:space="0" w:color="auto"/>
            <w:right w:val="none" w:sz="0" w:space="0" w:color="auto"/>
          </w:divBdr>
        </w:div>
        <w:div w:id="1764035113">
          <w:marLeft w:val="0"/>
          <w:marRight w:val="0"/>
          <w:marTop w:val="0"/>
          <w:marBottom w:val="0"/>
          <w:divBdr>
            <w:top w:val="none" w:sz="0" w:space="0" w:color="auto"/>
            <w:left w:val="none" w:sz="0" w:space="0" w:color="auto"/>
            <w:bottom w:val="none" w:sz="0" w:space="0" w:color="auto"/>
            <w:right w:val="none" w:sz="0" w:space="0" w:color="auto"/>
          </w:divBdr>
        </w:div>
        <w:div w:id="1401365302">
          <w:marLeft w:val="0"/>
          <w:marRight w:val="0"/>
          <w:marTop w:val="0"/>
          <w:marBottom w:val="0"/>
          <w:divBdr>
            <w:top w:val="none" w:sz="0" w:space="0" w:color="auto"/>
            <w:left w:val="none" w:sz="0" w:space="0" w:color="auto"/>
            <w:bottom w:val="none" w:sz="0" w:space="0" w:color="auto"/>
            <w:right w:val="none" w:sz="0" w:space="0" w:color="auto"/>
          </w:divBdr>
        </w:div>
        <w:div w:id="1481069547">
          <w:marLeft w:val="0"/>
          <w:marRight w:val="0"/>
          <w:marTop w:val="0"/>
          <w:marBottom w:val="0"/>
          <w:divBdr>
            <w:top w:val="none" w:sz="0" w:space="0" w:color="auto"/>
            <w:left w:val="none" w:sz="0" w:space="0" w:color="auto"/>
            <w:bottom w:val="none" w:sz="0" w:space="0" w:color="auto"/>
            <w:right w:val="none" w:sz="0" w:space="0" w:color="auto"/>
          </w:divBdr>
        </w:div>
        <w:div w:id="9332186">
          <w:marLeft w:val="0"/>
          <w:marRight w:val="0"/>
          <w:marTop w:val="0"/>
          <w:marBottom w:val="0"/>
          <w:divBdr>
            <w:top w:val="none" w:sz="0" w:space="0" w:color="auto"/>
            <w:left w:val="none" w:sz="0" w:space="0" w:color="auto"/>
            <w:bottom w:val="none" w:sz="0" w:space="0" w:color="auto"/>
            <w:right w:val="none" w:sz="0" w:space="0" w:color="auto"/>
          </w:divBdr>
        </w:div>
        <w:div w:id="46688641">
          <w:marLeft w:val="0"/>
          <w:marRight w:val="0"/>
          <w:marTop w:val="0"/>
          <w:marBottom w:val="0"/>
          <w:divBdr>
            <w:top w:val="none" w:sz="0" w:space="0" w:color="auto"/>
            <w:left w:val="none" w:sz="0" w:space="0" w:color="auto"/>
            <w:bottom w:val="none" w:sz="0" w:space="0" w:color="auto"/>
            <w:right w:val="none" w:sz="0" w:space="0" w:color="auto"/>
          </w:divBdr>
        </w:div>
        <w:div w:id="861090138">
          <w:marLeft w:val="0"/>
          <w:marRight w:val="0"/>
          <w:marTop w:val="0"/>
          <w:marBottom w:val="0"/>
          <w:divBdr>
            <w:top w:val="none" w:sz="0" w:space="0" w:color="auto"/>
            <w:left w:val="none" w:sz="0" w:space="0" w:color="auto"/>
            <w:bottom w:val="none" w:sz="0" w:space="0" w:color="auto"/>
            <w:right w:val="none" w:sz="0" w:space="0" w:color="auto"/>
          </w:divBdr>
        </w:div>
      </w:divsChild>
    </w:div>
    <w:div w:id="1873885064">
      <w:bodyDiv w:val="1"/>
      <w:marLeft w:val="0"/>
      <w:marRight w:val="0"/>
      <w:marTop w:val="0"/>
      <w:marBottom w:val="0"/>
      <w:divBdr>
        <w:top w:val="none" w:sz="0" w:space="0" w:color="auto"/>
        <w:left w:val="none" w:sz="0" w:space="0" w:color="auto"/>
        <w:bottom w:val="none" w:sz="0" w:space="0" w:color="auto"/>
        <w:right w:val="none" w:sz="0" w:space="0" w:color="auto"/>
      </w:divBdr>
    </w:div>
    <w:div w:id="1927182312">
      <w:bodyDiv w:val="1"/>
      <w:marLeft w:val="0"/>
      <w:marRight w:val="0"/>
      <w:marTop w:val="0"/>
      <w:marBottom w:val="0"/>
      <w:divBdr>
        <w:top w:val="none" w:sz="0" w:space="0" w:color="auto"/>
        <w:left w:val="none" w:sz="0" w:space="0" w:color="auto"/>
        <w:bottom w:val="none" w:sz="0" w:space="0" w:color="auto"/>
        <w:right w:val="none" w:sz="0" w:space="0" w:color="auto"/>
      </w:divBdr>
    </w:div>
    <w:div w:id="1939868565">
      <w:bodyDiv w:val="1"/>
      <w:marLeft w:val="0"/>
      <w:marRight w:val="0"/>
      <w:marTop w:val="0"/>
      <w:marBottom w:val="0"/>
      <w:divBdr>
        <w:top w:val="none" w:sz="0" w:space="0" w:color="auto"/>
        <w:left w:val="none" w:sz="0" w:space="0" w:color="auto"/>
        <w:bottom w:val="none" w:sz="0" w:space="0" w:color="auto"/>
        <w:right w:val="none" w:sz="0" w:space="0" w:color="auto"/>
      </w:divBdr>
    </w:div>
    <w:div w:id="210891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rw.org/sites/default/files/report_pdf/brazil1015port_foruploa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57C56-2F43-4AB8-824A-BDC5B6EC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5574</Words>
  <Characters>30100</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SILVIO DA SILVA</dc:creator>
  <cp:lastModifiedBy>Humberto Amaro Barros Junior</cp:lastModifiedBy>
  <cp:revision>3</cp:revision>
  <dcterms:created xsi:type="dcterms:W3CDTF">2019-02-27T22:04:00Z</dcterms:created>
  <dcterms:modified xsi:type="dcterms:W3CDTF">2019-06-06T21:07:00Z</dcterms:modified>
</cp:coreProperties>
</file>